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92A" w14:textId="77777777" w:rsidR="006217AA" w:rsidRPr="00276F65" w:rsidRDefault="006217AA" w:rsidP="00640AE2">
      <w:pPr>
        <w:rPr>
          <w:rFonts w:cs="B Lotus"/>
          <w:b/>
          <w:bCs/>
          <w:rtl/>
        </w:rPr>
      </w:pPr>
    </w:p>
    <w:p w14:paraId="35D269F3" w14:textId="77777777" w:rsidR="006217AA" w:rsidRPr="00276F65" w:rsidRDefault="006217AA" w:rsidP="00640AE2">
      <w:pPr>
        <w:rPr>
          <w:rFonts w:cs="B Lotus"/>
          <w:b/>
          <w:bCs/>
          <w:rtl/>
        </w:rPr>
      </w:pPr>
    </w:p>
    <w:p w14:paraId="64375303" w14:textId="77777777" w:rsidR="006217AA" w:rsidRPr="00276F65" w:rsidRDefault="006217AA" w:rsidP="00640AE2">
      <w:pPr>
        <w:rPr>
          <w:rFonts w:ascii="Arial" w:hAnsi="Arial" w:cs="B Lotus"/>
          <w:shd w:val="clear" w:color="auto" w:fill="FFFFFF"/>
          <w:rtl/>
        </w:rPr>
      </w:pPr>
    </w:p>
    <w:p w14:paraId="39787BB9" w14:textId="77777777" w:rsidR="006217AA" w:rsidRPr="00276F65" w:rsidRDefault="006217AA" w:rsidP="00640AE2">
      <w:pPr>
        <w:rPr>
          <w:rFonts w:ascii="Arial" w:hAnsi="Arial" w:cs="B Lotus"/>
          <w:shd w:val="clear" w:color="auto" w:fill="FFFFFF"/>
          <w:rtl/>
        </w:rPr>
      </w:pPr>
    </w:p>
    <w:p w14:paraId="5E2F35AE" w14:textId="77777777" w:rsidR="006217AA" w:rsidRPr="00276F65" w:rsidRDefault="006217AA" w:rsidP="00FF1B97">
      <w:pPr>
        <w:jc w:val="center"/>
        <w:rPr>
          <w:rFonts w:ascii="Arial" w:hAnsi="Arial" w:cs="B Lotus"/>
          <w:shd w:val="clear" w:color="auto" w:fill="FFFFFF"/>
          <w:rtl/>
        </w:rPr>
      </w:pPr>
      <w:r w:rsidRPr="00276F65">
        <w:rPr>
          <w:rFonts w:cs="B Lotus"/>
          <w:b/>
          <w:bCs/>
          <w:noProof/>
          <w:rtl/>
        </w:rPr>
        <w:drawing>
          <wp:inline distT="0" distB="0" distL="0" distR="0" wp14:anchorId="3D654417" wp14:editId="70F20955">
            <wp:extent cx="2200275" cy="2181225"/>
            <wp:effectExtent l="0" t="0" r="9525" b="9525"/>
            <wp:docPr id="1" name="Picture 1" descr="C:\Users\i-tech\Desktop\تصاویر\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ech\Desktop\تصاویر\download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2181225"/>
                    </a:xfrm>
                    <a:prstGeom prst="rect">
                      <a:avLst/>
                    </a:prstGeom>
                    <a:noFill/>
                    <a:ln>
                      <a:noFill/>
                    </a:ln>
                  </pic:spPr>
                </pic:pic>
              </a:graphicData>
            </a:graphic>
          </wp:inline>
        </w:drawing>
      </w:r>
    </w:p>
    <w:p w14:paraId="542B4D5E" w14:textId="77777777" w:rsidR="006217AA" w:rsidRPr="00276F65" w:rsidRDefault="006217AA" w:rsidP="00640AE2">
      <w:pPr>
        <w:rPr>
          <w:rFonts w:ascii="Arial" w:hAnsi="Arial" w:cs="B Lotus"/>
          <w:shd w:val="clear" w:color="auto" w:fill="FFFFFF"/>
          <w:rtl/>
        </w:rPr>
      </w:pPr>
    </w:p>
    <w:p w14:paraId="1C440457" w14:textId="77777777" w:rsidR="006217AA" w:rsidRPr="00276F65" w:rsidRDefault="006217AA" w:rsidP="00640AE2">
      <w:pPr>
        <w:rPr>
          <w:rFonts w:ascii="Arial" w:hAnsi="Arial" w:cs="B Lotus"/>
          <w:shd w:val="clear" w:color="auto" w:fill="FFFFFF"/>
          <w:rtl/>
        </w:rPr>
      </w:pPr>
    </w:p>
    <w:p w14:paraId="78673460" w14:textId="77777777" w:rsidR="006217AA" w:rsidRPr="00276F65" w:rsidRDefault="006217AA" w:rsidP="00640AE2">
      <w:pPr>
        <w:rPr>
          <w:rFonts w:ascii="Arial" w:hAnsi="Arial" w:cs="B Lotus"/>
          <w:shd w:val="clear" w:color="auto" w:fill="FFFFFF"/>
          <w:rtl/>
        </w:rPr>
      </w:pPr>
    </w:p>
    <w:p w14:paraId="2A513E9D" w14:textId="77777777" w:rsidR="006217AA" w:rsidRPr="00AB1D13" w:rsidRDefault="006217AA" w:rsidP="00FF1B97">
      <w:pPr>
        <w:jc w:val="center"/>
        <w:rPr>
          <w:rFonts w:asciiTheme="majorBidi" w:hAnsiTheme="majorBidi" w:cs="B Lotus"/>
          <w:sz w:val="32"/>
          <w:szCs w:val="32"/>
          <w:shd w:val="clear" w:color="auto" w:fill="FFFFFF"/>
          <w:rtl/>
        </w:rPr>
      </w:pPr>
      <w:r w:rsidRPr="00AB1D13">
        <w:rPr>
          <w:rFonts w:asciiTheme="majorBidi" w:hAnsiTheme="majorBidi" w:cs="B Lotus"/>
          <w:sz w:val="32"/>
          <w:szCs w:val="32"/>
          <w:shd w:val="clear" w:color="auto" w:fill="FFFFFF"/>
        </w:rPr>
        <w:t>bonyanpazhoh3@gmail.com</w:t>
      </w:r>
    </w:p>
    <w:p w14:paraId="09DBCAB4" w14:textId="77777777" w:rsidR="006217AA" w:rsidRPr="00276F65" w:rsidRDefault="006217AA" w:rsidP="00640AE2">
      <w:pPr>
        <w:rPr>
          <w:rFonts w:cs="B Lotus"/>
          <w:b/>
          <w:bCs/>
        </w:rPr>
      </w:pPr>
    </w:p>
    <w:p w14:paraId="4FFC21AC" w14:textId="77777777" w:rsidR="00B23278" w:rsidRPr="00276F65" w:rsidRDefault="00B23278" w:rsidP="00640AE2">
      <w:pPr>
        <w:rPr>
          <w:rFonts w:cs="B Lotus"/>
          <w:b/>
          <w:bCs/>
        </w:rPr>
      </w:pPr>
    </w:p>
    <w:p w14:paraId="16A4ABDD" w14:textId="77777777" w:rsidR="00B23278" w:rsidRPr="00276F65" w:rsidRDefault="00B23278" w:rsidP="00640AE2">
      <w:pPr>
        <w:rPr>
          <w:rFonts w:cs="B Lotus"/>
          <w:b/>
          <w:bCs/>
        </w:rPr>
      </w:pPr>
    </w:p>
    <w:p w14:paraId="4661F1BC" w14:textId="77777777" w:rsidR="00B23278" w:rsidRPr="00AB1D13" w:rsidRDefault="00B23278" w:rsidP="00AC41C1">
      <w:pPr>
        <w:spacing w:line="360" w:lineRule="auto"/>
        <w:jc w:val="center"/>
        <w:rPr>
          <w:rFonts w:ascii="Arial" w:eastAsia="Calibri" w:hAnsi="Arial" w:cs="B Lotus"/>
          <w:b/>
          <w:bCs/>
          <w:sz w:val="32"/>
          <w:szCs w:val="32"/>
          <w:lang w:bidi="fa-IR"/>
        </w:rPr>
      </w:pPr>
    </w:p>
    <w:p w14:paraId="368398D5" w14:textId="321B822C" w:rsidR="00B23278" w:rsidRPr="00AB1D13" w:rsidRDefault="00B23278" w:rsidP="00AC41C1">
      <w:pPr>
        <w:jc w:val="center"/>
        <w:rPr>
          <w:rFonts w:cs="B Lotus"/>
          <w:b/>
          <w:bCs/>
          <w:sz w:val="32"/>
          <w:szCs w:val="32"/>
          <w:rtl/>
          <w:lang w:bidi="fa-IR"/>
        </w:rPr>
      </w:pPr>
      <w:r w:rsidRPr="00AB1D13">
        <w:rPr>
          <w:rFonts w:cs="B Lotus" w:hint="cs"/>
          <w:b/>
          <w:bCs/>
          <w:sz w:val="32"/>
          <w:szCs w:val="32"/>
          <w:highlight w:val="cyan"/>
          <w:rtl/>
          <w:lang w:bidi="fa-IR"/>
        </w:rPr>
        <w:t xml:space="preserve">سایت </w:t>
      </w:r>
      <w:r w:rsidR="00AC41C1">
        <w:rPr>
          <w:rFonts w:cs="B Lotus" w:hint="cs"/>
          <w:b/>
          <w:bCs/>
          <w:sz w:val="32"/>
          <w:szCs w:val="32"/>
          <w:highlight w:val="cyan"/>
          <w:rtl/>
          <w:lang w:bidi="fa-IR"/>
        </w:rPr>
        <w:t>بنی</w:t>
      </w:r>
      <w:r w:rsidRPr="00AB1D13">
        <w:rPr>
          <w:rFonts w:cs="B Lotus" w:hint="cs"/>
          <w:b/>
          <w:bCs/>
          <w:sz w:val="32"/>
          <w:szCs w:val="32"/>
          <w:highlight w:val="cyan"/>
          <w:rtl/>
          <w:lang w:bidi="fa-IR"/>
        </w:rPr>
        <w:t xml:space="preserve">ان پژوه با </w:t>
      </w:r>
      <w:r w:rsidR="005D42E7" w:rsidRPr="00AB1D13">
        <w:rPr>
          <w:rFonts w:cs="B Lotus" w:hint="cs"/>
          <w:b/>
          <w:bCs/>
          <w:sz w:val="32"/>
          <w:szCs w:val="32"/>
          <w:highlight w:val="cyan"/>
          <w:rtl/>
          <w:lang w:bidi="fa-IR"/>
        </w:rPr>
        <w:t>هدف ارتقاء علمی دانشجویان در خدمت علم پژوهان می</w:t>
      </w:r>
      <w:r w:rsidR="005D42E7" w:rsidRPr="00AB1D13">
        <w:rPr>
          <w:rFonts w:cs="B Lotus" w:hint="cs"/>
          <w:b/>
          <w:bCs/>
          <w:sz w:val="32"/>
          <w:szCs w:val="32"/>
          <w:rtl/>
          <w:lang w:bidi="fa-IR"/>
        </w:rPr>
        <w:t xml:space="preserve"> </w:t>
      </w:r>
      <w:r w:rsidR="005D42E7" w:rsidRPr="00AB1D13">
        <w:rPr>
          <w:rFonts w:cs="B Lotus" w:hint="cs"/>
          <w:b/>
          <w:bCs/>
          <w:sz w:val="32"/>
          <w:szCs w:val="32"/>
          <w:highlight w:val="red"/>
          <w:rtl/>
          <w:lang w:bidi="fa-IR"/>
        </w:rPr>
        <w:t>باشد.  پرسشنامه های استاندارد و محقق ساخته،آموزش مقاله نویسی،  کلیه خدمات</w:t>
      </w:r>
      <w:r w:rsidR="005D42E7" w:rsidRPr="00AB1D13">
        <w:rPr>
          <w:rFonts w:cs="B Lotus" w:hint="cs"/>
          <w:b/>
          <w:bCs/>
          <w:sz w:val="32"/>
          <w:szCs w:val="32"/>
          <w:rtl/>
          <w:lang w:bidi="fa-IR"/>
        </w:rPr>
        <w:t xml:space="preserve"> </w:t>
      </w:r>
      <w:r w:rsidR="005D42E7" w:rsidRPr="00AB1D13">
        <w:rPr>
          <w:rFonts w:cs="B Lotus" w:hint="cs"/>
          <w:b/>
          <w:bCs/>
          <w:sz w:val="32"/>
          <w:szCs w:val="32"/>
          <w:highlight w:val="yellow"/>
          <w:rtl/>
          <w:lang w:bidi="fa-IR"/>
        </w:rPr>
        <w:t>پژوهشی</w:t>
      </w:r>
      <w:r w:rsidR="007060E1" w:rsidRPr="00AB1D13">
        <w:rPr>
          <w:rFonts w:cs="B Lotus" w:hint="cs"/>
          <w:b/>
          <w:bCs/>
          <w:sz w:val="32"/>
          <w:szCs w:val="32"/>
          <w:highlight w:val="yellow"/>
          <w:rtl/>
          <w:lang w:bidi="fa-IR"/>
        </w:rPr>
        <w:t>(آموزش و مشاوره پایان نامه، تجزیه و تحلیل</w:t>
      </w:r>
      <w:r w:rsidR="00D61753" w:rsidRPr="00AB1D13">
        <w:rPr>
          <w:rFonts w:cs="B Lotus"/>
          <w:b/>
          <w:bCs/>
          <w:sz w:val="32"/>
          <w:szCs w:val="32"/>
          <w:highlight w:val="yellow"/>
          <w:lang w:bidi="fa-IR"/>
        </w:rPr>
        <w:t xml:space="preserve"> </w:t>
      </w:r>
      <w:r w:rsidR="00D61753" w:rsidRPr="00AB1D13">
        <w:rPr>
          <w:rFonts w:cs="B Lotus" w:hint="cs"/>
          <w:b/>
          <w:bCs/>
          <w:sz w:val="32"/>
          <w:szCs w:val="32"/>
          <w:highlight w:val="yellow"/>
          <w:rtl/>
          <w:lang w:bidi="fa-IR"/>
        </w:rPr>
        <w:t>فصل 4 پایان نامه</w:t>
      </w:r>
      <w:r w:rsidR="007060E1" w:rsidRPr="00AB1D13">
        <w:rPr>
          <w:rFonts w:cs="B Lotus" w:hint="cs"/>
          <w:b/>
          <w:bCs/>
          <w:sz w:val="32"/>
          <w:szCs w:val="32"/>
          <w:highlight w:val="yellow"/>
          <w:rtl/>
          <w:lang w:bidi="fa-IR"/>
        </w:rPr>
        <w:t>)</w:t>
      </w:r>
      <w:r w:rsidR="005D42E7" w:rsidRPr="00AB1D13">
        <w:rPr>
          <w:rFonts w:cs="B Lotus" w:hint="cs"/>
          <w:b/>
          <w:bCs/>
          <w:sz w:val="32"/>
          <w:szCs w:val="32"/>
          <w:highlight w:val="yellow"/>
          <w:rtl/>
          <w:lang w:bidi="fa-IR"/>
        </w:rPr>
        <w:t xml:space="preserve"> به صورت حرفه ایی را با بنیان پژوه تجربه نمایید.</w:t>
      </w:r>
    </w:p>
    <w:p w14:paraId="718AED8E" w14:textId="77777777" w:rsidR="00B23278" w:rsidRPr="00AB1D13" w:rsidRDefault="00B23278" w:rsidP="00640AE2">
      <w:pPr>
        <w:rPr>
          <w:rFonts w:cs="B Lotus"/>
          <w:b/>
          <w:bCs/>
          <w:sz w:val="32"/>
          <w:szCs w:val="32"/>
        </w:rPr>
      </w:pPr>
    </w:p>
    <w:p w14:paraId="79C85A0B" w14:textId="77777777" w:rsidR="006217AA" w:rsidRPr="00AB1D13" w:rsidRDefault="006217AA" w:rsidP="00CD7803">
      <w:pPr>
        <w:spacing w:after="120"/>
        <w:jc w:val="center"/>
        <w:rPr>
          <w:rFonts w:asciiTheme="majorBidi" w:eastAsia="Calibri" w:hAnsiTheme="majorBidi" w:cs="B Lotus"/>
          <w:sz w:val="32"/>
          <w:szCs w:val="32"/>
        </w:rPr>
      </w:pPr>
      <w:r w:rsidRPr="00AB1D13">
        <w:rPr>
          <w:rFonts w:asciiTheme="majorBidi" w:eastAsia="Calibri" w:hAnsiTheme="majorBidi" w:cs="B Lotus"/>
          <w:sz w:val="32"/>
          <w:szCs w:val="32"/>
        </w:rPr>
        <w:t>Site:</w:t>
      </w:r>
      <w:r w:rsidRPr="00AB1D13">
        <w:rPr>
          <w:rFonts w:asciiTheme="majorBidi" w:hAnsiTheme="majorBidi" w:cs="B Lotus"/>
          <w:sz w:val="32"/>
          <w:szCs w:val="32"/>
        </w:rPr>
        <w:t xml:space="preserve"> </w:t>
      </w:r>
      <w:r w:rsidRPr="00AB1D13">
        <w:rPr>
          <w:rFonts w:asciiTheme="majorBidi" w:eastAsia="Calibri" w:hAnsiTheme="majorBidi" w:cs="B Lotus"/>
          <w:sz w:val="32"/>
          <w:szCs w:val="32"/>
        </w:rPr>
        <w:t>http://bonyanpazhoh.ir</w:t>
      </w:r>
    </w:p>
    <w:p w14:paraId="163342C6" w14:textId="16BE7DEF" w:rsidR="00CD7803" w:rsidRDefault="00CD7803">
      <w:pPr>
        <w:bidi w:val="0"/>
        <w:spacing w:after="160" w:line="259" w:lineRule="auto"/>
        <w:rPr>
          <w:rFonts w:cs="B Lotus"/>
          <w:b/>
          <w:bCs/>
          <w:rtl/>
        </w:rPr>
      </w:pPr>
      <w:r>
        <w:rPr>
          <w:rFonts w:cs="B Lotus"/>
          <w:b/>
          <w:bCs/>
          <w:rtl/>
        </w:rPr>
        <w:br w:type="page"/>
      </w:r>
    </w:p>
    <w:p w14:paraId="7D197B5C" w14:textId="16BE7DEF" w:rsidR="00CD7803" w:rsidRPr="002C15D8" w:rsidRDefault="00CD7803" w:rsidP="00CD7803">
      <w:pPr>
        <w:tabs>
          <w:tab w:val="right" w:pos="90"/>
          <w:tab w:val="center" w:pos="4350"/>
          <w:tab w:val="right" w:pos="8700"/>
        </w:tabs>
        <w:jc w:val="both"/>
        <w:rPr>
          <w:rFonts w:cs="B Nazanin"/>
          <w:b/>
          <w:bCs/>
          <w:color w:val="538135"/>
          <w:sz w:val="26"/>
          <w:szCs w:val="26"/>
          <w:lang w:bidi="fa-IR"/>
        </w:rPr>
      </w:pPr>
      <w:r w:rsidRPr="002C15D8">
        <w:rPr>
          <w:rFonts w:cs="B Nazanin" w:hint="cs"/>
          <w:b/>
          <w:bCs/>
          <w:color w:val="538135"/>
          <w:sz w:val="26"/>
          <w:szCs w:val="26"/>
          <w:rtl/>
        </w:rPr>
        <w:lastRenderedPageBreak/>
        <w:t>معرفی پرسشنامه</w:t>
      </w:r>
    </w:p>
    <w:p w14:paraId="559E8476" w14:textId="77777777" w:rsidR="00CD7803" w:rsidRPr="00364BE7" w:rsidRDefault="00CD7803" w:rsidP="00CD7803">
      <w:pPr>
        <w:tabs>
          <w:tab w:val="left" w:pos="1230"/>
          <w:tab w:val="left" w:pos="1754"/>
        </w:tabs>
        <w:autoSpaceDE w:val="0"/>
        <w:autoSpaceDN w:val="0"/>
        <w:adjustRightInd w:val="0"/>
        <w:jc w:val="both"/>
        <w:rPr>
          <w:rFonts w:cs="B Nazanin" w:hint="cs"/>
          <w:b/>
          <w:bCs/>
          <w:rtl/>
          <w:lang w:bidi="fa-IR"/>
        </w:rPr>
      </w:pPr>
      <w:r w:rsidRPr="004F1B98">
        <w:rPr>
          <w:rFonts w:cs="B Nazanin"/>
          <w:b/>
          <w:bCs/>
          <w:rtl/>
        </w:rPr>
        <w:t xml:space="preserve">پرسشنامه </w:t>
      </w:r>
      <w:r>
        <w:rPr>
          <w:rFonts w:cs="B Nazanin" w:hint="cs"/>
          <w:b/>
          <w:bCs/>
          <w:rtl/>
        </w:rPr>
        <w:t xml:space="preserve">شبکه های اجتماعی لی و همکاران (2006) </w:t>
      </w:r>
      <w:r>
        <w:rPr>
          <w:rFonts w:hint="cs"/>
          <w:b/>
          <w:bCs/>
          <w:rtl/>
        </w:rPr>
        <w:t>–</w:t>
      </w:r>
      <w:r>
        <w:rPr>
          <w:rFonts w:cs="B Nazanin" w:hint="cs"/>
          <w:b/>
          <w:bCs/>
          <w:rtl/>
        </w:rPr>
        <w:t xml:space="preserve"> 5 سوالی</w:t>
      </w:r>
    </w:p>
    <w:p w14:paraId="3D4C8F70" w14:textId="77777777" w:rsidR="00CD7803" w:rsidRPr="009B0858" w:rsidRDefault="00CD7803" w:rsidP="00CD7803">
      <w:pPr>
        <w:tabs>
          <w:tab w:val="left" w:pos="1230"/>
          <w:tab w:val="left" w:pos="1754"/>
        </w:tabs>
        <w:autoSpaceDE w:val="0"/>
        <w:autoSpaceDN w:val="0"/>
        <w:bidi w:val="0"/>
        <w:adjustRightInd w:val="0"/>
        <w:rPr>
          <w:b/>
          <w:bCs/>
          <w:sz w:val="22"/>
          <w:szCs w:val="22"/>
        </w:rPr>
      </w:pPr>
      <w:r w:rsidRPr="007769C1">
        <w:rPr>
          <w:b/>
          <w:bCs/>
          <w:sz w:val="22"/>
          <w:szCs w:val="22"/>
        </w:rPr>
        <w:t>Human Resource</w:t>
      </w:r>
      <w:r>
        <w:rPr>
          <w:rFonts w:hint="cs"/>
          <w:b/>
          <w:bCs/>
          <w:sz w:val="22"/>
          <w:szCs w:val="22"/>
          <w:rtl/>
        </w:rPr>
        <w:t xml:space="preserve"> </w:t>
      </w:r>
      <w:r w:rsidRPr="007769C1">
        <w:rPr>
          <w:b/>
          <w:bCs/>
          <w:sz w:val="22"/>
          <w:szCs w:val="22"/>
        </w:rPr>
        <w:t>Management</w:t>
      </w:r>
      <w:r w:rsidRPr="003D3895">
        <w:rPr>
          <w:b/>
          <w:bCs/>
          <w:sz w:val="22"/>
          <w:szCs w:val="22"/>
        </w:rPr>
        <w:t xml:space="preserve"> </w:t>
      </w:r>
      <w:r w:rsidRPr="00D93EAB">
        <w:rPr>
          <w:b/>
          <w:bCs/>
          <w:sz w:val="22"/>
          <w:szCs w:val="22"/>
        </w:rPr>
        <w:t>Questionnaire</w:t>
      </w:r>
      <w:r w:rsidRPr="009B0858">
        <w:rPr>
          <w:b/>
          <w:bCs/>
          <w:sz w:val="22"/>
          <w:szCs w:val="22"/>
        </w:rPr>
        <w:t xml:space="preserve"> </w:t>
      </w:r>
    </w:p>
    <w:p w14:paraId="3D279D18" w14:textId="77777777" w:rsidR="00CD7803" w:rsidRDefault="00CD7803" w:rsidP="00CD7803">
      <w:pPr>
        <w:tabs>
          <w:tab w:val="left" w:pos="1230"/>
          <w:tab w:val="left" w:pos="1754"/>
        </w:tabs>
        <w:autoSpaceDE w:val="0"/>
        <w:autoSpaceDN w:val="0"/>
        <w:adjustRightInd w:val="0"/>
        <w:jc w:val="both"/>
        <w:rPr>
          <w:rFonts w:cs="B Nazanin"/>
          <w:sz w:val="26"/>
          <w:szCs w:val="26"/>
          <w:rtl/>
          <w:lang w:bidi="fa-IR"/>
        </w:rPr>
      </w:pPr>
      <w:r w:rsidRPr="002C15D8">
        <w:rPr>
          <w:rFonts w:cs="B Nazanin" w:hint="cs"/>
          <w:sz w:val="26"/>
          <w:szCs w:val="26"/>
          <w:rtl/>
          <w:lang w:bidi="fa-IR"/>
        </w:rPr>
        <w:t xml:space="preserve">پرسشنامه </w:t>
      </w:r>
      <w:r>
        <w:rPr>
          <w:rFonts w:cs="B Nazanin"/>
          <w:sz w:val="26"/>
          <w:szCs w:val="26"/>
          <w:rtl/>
          <w:lang w:bidi="fa-IR"/>
        </w:rPr>
        <w:t>شبکه های اجتماعی</w:t>
      </w:r>
      <w:r w:rsidRPr="00B578CB">
        <w:rPr>
          <w:rFonts w:cs="B Nazanin"/>
          <w:sz w:val="26"/>
          <w:szCs w:val="26"/>
          <w:rtl/>
          <w:lang w:bidi="fa-IR"/>
        </w:rPr>
        <w:t xml:space="preserve"> </w:t>
      </w:r>
      <w:r w:rsidRPr="00BA212D">
        <w:rPr>
          <w:rFonts w:cs="B Nazanin"/>
          <w:sz w:val="26"/>
          <w:szCs w:val="26"/>
          <w:rtl/>
          <w:lang w:bidi="fa-IR"/>
        </w:rPr>
        <w:t xml:space="preserve">توسط </w:t>
      </w:r>
      <w:r>
        <w:rPr>
          <w:rFonts w:cs="B Nazanin" w:hint="cs"/>
          <w:sz w:val="26"/>
          <w:szCs w:val="26"/>
          <w:rtl/>
          <w:lang w:bidi="fa-IR"/>
        </w:rPr>
        <w:t>لی و همکاران</w:t>
      </w:r>
      <w:r w:rsidRPr="009D4E5A">
        <w:rPr>
          <w:rFonts w:cs="B Nazanin"/>
          <w:sz w:val="26"/>
          <w:szCs w:val="26"/>
          <w:rtl/>
          <w:lang w:bidi="fa-IR"/>
        </w:rPr>
        <w:t xml:space="preserve"> </w:t>
      </w:r>
      <w:r w:rsidRPr="00BA212D">
        <w:rPr>
          <w:rFonts w:cs="B Nazanin"/>
          <w:sz w:val="26"/>
          <w:szCs w:val="26"/>
          <w:rtl/>
          <w:lang w:bidi="fa-IR"/>
        </w:rPr>
        <w:t>(</w:t>
      </w:r>
      <w:r>
        <w:rPr>
          <w:rFonts w:cs="B Nazanin" w:hint="cs"/>
          <w:sz w:val="26"/>
          <w:szCs w:val="26"/>
          <w:rtl/>
          <w:lang w:bidi="fa-IR"/>
        </w:rPr>
        <w:t>2006</w:t>
      </w:r>
      <w:r w:rsidRPr="00BA212D">
        <w:rPr>
          <w:rFonts w:cs="B Nazanin"/>
          <w:sz w:val="26"/>
          <w:szCs w:val="26"/>
          <w:rtl/>
          <w:lang w:bidi="fa-IR"/>
        </w:rPr>
        <w:t xml:space="preserve">) </w:t>
      </w:r>
      <w:r>
        <w:rPr>
          <w:rFonts w:cs="B Nazanin" w:hint="cs"/>
          <w:sz w:val="26"/>
          <w:szCs w:val="26"/>
          <w:rtl/>
          <w:lang w:bidi="fa-IR"/>
        </w:rPr>
        <w:t xml:space="preserve">به منظور سنجش </w:t>
      </w:r>
      <w:r>
        <w:rPr>
          <w:rFonts w:cs="B Nazanin"/>
          <w:sz w:val="26"/>
          <w:szCs w:val="26"/>
          <w:rtl/>
          <w:lang w:bidi="fa-IR"/>
        </w:rPr>
        <w:t>شبکه های اجتماعی</w:t>
      </w:r>
      <w:r>
        <w:rPr>
          <w:rFonts w:cs="B Nazanin" w:hint="cs"/>
          <w:sz w:val="26"/>
          <w:szCs w:val="26"/>
          <w:rtl/>
          <w:lang w:bidi="fa-IR"/>
        </w:rPr>
        <w:t xml:space="preserve"> طراحی و تدوین</w:t>
      </w:r>
      <w:r w:rsidRPr="00BA212D">
        <w:rPr>
          <w:rFonts w:cs="B Nazanin"/>
          <w:sz w:val="26"/>
          <w:szCs w:val="26"/>
          <w:rtl/>
          <w:lang w:bidi="fa-IR"/>
        </w:rPr>
        <w:t xml:space="preserve"> </w:t>
      </w:r>
      <w:r>
        <w:rPr>
          <w:rFonts w:cs="B Nazanin" w:hint="cs"/>
          <w:sz w:val="26"/>
          <w:szCs w:val="26"/>
          <w:rtl/>
          <w:lang w:bidi="fa-IR"/>
        </w:rPr>
        <w:t xml:space="preserve">شده است. </w:t>
      </w:r>
    </w:p>
    <w:p w14:paraId="7B76A925" w14:textId="77777777" w:rsidR="00CD7803" w:rsidRPr="004C0416" w:rsidRDefault="00CD7803" w:rsidP="00CD7803">
      <w:pPr>
        <w:tabs>
          <w:tab w:val="left" w:pos="1230"/>
          <w:tab w:val="left" w:pos="1754"/>
        </w:tabs>
        <w:autoSpaceDE w:val="0"/>
        <w:autoSpaceDN w:val="0"/>
        <w:adjustRightInd w:val="0"/>
        <w:jc w:val="both"/>
        <w:rPr>
          <w:rFonts w:cs="B Nazanin"/>
          <w:b/>
          <w:bCs/>
          <w:color w:val="538135"/>
          <w:sz w:val="26"/>
          <w:szCs w:val="26"/>
          <w:rtl/>
          <w:lang w:bidi="fa-IR"/>
        </w:rPr>
      </w:pPr>
      <w:r w:rsidRPr="004C0416">
        <w:rPr>
          <w:rFonts w:cs="B Nazanin" w:hint="cs"/>
          <w:b/>
          <w:bCs/>
          <w:color w:val="538135"/>
          <w:sz w:val="26"/>
          <w:szCs w:val="26"/>
          <w:rtl/>
          <w:lang w:bidi="fa-IR"/>
        </w:rPr>
        <w:t xml:space="preserve">سوالات و مولفه های پرسشنامه: </w:t>
      </w:r>
    </w:p>
    <w:p w14:paraId="1243F811" w14:textId="77777777" w:rsidR="00CD7803" w:rsidRDefault="00CD7803" w:rsidP="00CD7803">
      <w:pPr>
        <w:tabs>
          <w:tab w:val="left" w:pos="1230"/>
          <w:tab w:val="left" w:pos="1754"/>
        </w:tabs>
        <w:autoSpaceDE w:val="0"/>
        <w:autoSpaceDN w:val="0"/>
        <w:adjustRightInd w:val="0"/>
        <w:jc w:val="both"/>
        <w:rPr>
          <w:rFonts w:cs="B Nazanin"/>
          <w:sz w:val="26"/>
          <w:szCs w:val="26"/>
          <w:rtl/>
          <w:lang w:bidi="fa-IR"/>
        </w:rPr>
      </w:pPr>
      <w:r>
        <w:rPr>
          <w:rFonts w:cs="B Nazanin" w:hint="cs"/>
          <w:sz w:val="26"/>
          <w:szCs w:val="26"/>
          <w:rtl/>
          <w:lang w:bidi="fa-IR"/>
        </w:rPr>
        <w:t xml:space="preserve">پرسشنامه </w:t>
      </w:r>
      <w:r>
        <w:rPr>
          <w:rFonts w:cs="B Nazanin"/>
          <w:sz w:val="26"/>
          <w:szCs w:val="26"/>
          <w:rtl/>
          <w:lang w:bidi="fa-IR"/>
        </w:rPr>
        <w:t>شبکه های اجتماعی</w:t>
      </w:r>
      <w:r w:rsidRPr="00B578CB">
        <w:rPr>
          <w:rFonts w:cs="B Nazanin"/>
          <w:sz w:val="26"/>
          <w:szCs w:val="26"/>
          <w:rtl/>
          <w:lang w:bidi="fa-IR"/>
        </w:rPr>
        <w:t xml:space="preserve"> </w:t>
      </w:r>
      <w:r w:rsidRPr="002C15D8">
        <w:rPr>
          <w:rFonts w:cs="B Nazanin" w:hint="cs"/>
          <w:sz w:val="26"/>
          <w:szCs w:val="26"/>
          <w:rtl/>
          <w:lang w:bidi="fa-IR"/>
        </w:rPr>
        <w:t xml:space="preserve">دارای </w:t>
      </w:r>
      <w:r>
        <w:rPr>
          <w:rFonts w:cs="B Nazanin" w:hint="cs"/>
          <w:sz w:val="26"/>
          <w:szCs w:val="26"/>
          <w:rtl/>
          <w:lang w:bidi="fa-IR"/>
        </w:rPr>
        <w:t>5</w:t>
      </w:r>
      <w:r w:rsidRPr="002C15D8">
        <w:rPr>
          <w:rFonts w:cs="B Nazanin" w:hint="cs"/>
          <w:sz w:val="26"/>
          <w:szCs w:val="26"/>
          <w:rtl/>
          <w:lang w:bidi="fa-IR"/>
        </w:rPr>
        <w:t xml:space="preserve"> سوال می باشد و بر اساس طیف لیکرت با سوالاتی مانند (</w:t>
      </w:r>
      <w:r w:rsidRPr="001526A1">
        <w:rPr>
          <w:rFonts w:cs="B Nazanin"/>
          <w:sz w:val="26"/>
          <w:szCs w:val="26"/>
          <w:rtl/>
        </w:rPr>
        <w:t>تا چه اندازه رضا</w:t>
      </w:r>
      <w:r w:rsidRPr="001526A1">
        <w:rPr>
          <w:rFonts w:cs="B Nazanin" w:hint="cs"/>
          <w:sz w:val="26"/>
          <w:szCs w:val="26"/>
          <w:rtl/>
        </w:rPr>
        <w:t>ی</w:t>
      </w:r>
      <w:r w:rsidRPr="001526A1">
        <w:rPr>
          <w:rFonts w:cs="B Nazanin" w:hint="eastAsia"/>
          <w:sz w:val="26"/>
          <w:szCs w:val="26"/>
          <w:rtl/>
        </w:rPr>
        <w:t>ت</w:t>
      </w:r>
      <w:r w:rsidRPr="001526A1">
        <w:rPr>
          <w:rFonts w:cs="B Nazanin"/>
          <w:sz w:val="26"/>
          <w:szCs w:val="26"/>
          <w:rtl/>
        </w:rPr>
        <w:t xml:space="preserve"> مشتر</w:t>
      </w:r>
      <w:r w:rsidRPr="001526A1">
        <w:rPr>
          <w:rFonts w:cs="B Nazanin" w:hint="cs"/>
          <w:sz w:val="26"/>
          <w:szCs w:val="26"/>
          <w:rtl/>
        </w:rPr>
        <w:t>ی</w:t>
      </w:r>
      <w:r w:rsidRPr="001526A1">
        <w:rPr>
          <w:rFonts w:cs="B Nazanin" w:hint="eastAsia"/>
          <w:sz w:val="26"/>
          <w:szCs w:val="26"/>
          <w:rtl/>
        </w:rPr>
        <w:t>ان</w:t>
      </w:r>
      <w:r w:rsidRPr="001526A1">
        <w:rPr>
          <w:rFonts w:cs="B Nazanin"/>
          <w:sz w:val="26"/>
          <w:szCs w:val="26"/>
          <w:rtl/>
        </w:rPr>
        <w:t xml:space="preserve"> از خدمات هتل در استفاده ش موثر م</w:t>
      </w:r>
      <w:r w:rsidRPr="001526A1">
        <w:rPr>
          <w:rFonts w:cs="B Nazanin" w:hint="cs"/>
          <w:sz w:val="26"/>
          <w:szCs w:val="26"/>
          <w:rtl/>
        </w:rPr>
        <w:t>ی</w:t>
      </w:r>
      <w:r w:rsidRPr="001526A1">
        <w:rPr>
          <w:rFonts w:cs="B Nazanin"/>
          <w:sz w:val="26"/>
          <w:szCs w:val="26"/>
          <w:rtl/>
        </w:rPr>
        <w:t xml:space="preserve"> باشد؟</w:t>
      </w:r>
      <w:r w:rsidRPr="002C15D8">
        <w:rPr>
          <w:rFonts w:cs="B Nazanin" w:hint="cs"/>
          <w:sz w:val="26"/>
          <w:szCs w:val="26"/>
          <w:rtl/>
        </w:rPr>
        <w:t>) به</w:t>
      </w:r>
      <w:r w:rsidRPr="002C15D8">
        <w:rPr>
          <w:rFonts w:cs="B Nazanin" w:hint="cs"/>
          <w:sz w:val="26"/>
          <w:szCs w:val="26"/>
          <w:rtl/>
          <w:lang w:bidi="fa-IR"/>
        </w:rPr>
        <w:t xml:space="preserve"> </w:t>
      </w:r>
      <w:r>
        <w:rPr>
          <w:rFonts w:cs="B Nazanin" w:hint="cs"/>
          <w:sz w:val="26"/>
          <w:szCs w:val="26"/>
          <w:rtl/>
          <w:lang w:bidi="fa-IR"/>
        </w:rPr>
        <w:t xml:space="preserve">سنجش </w:t>
      </w:r>
      <w:r>
        <w:rPr>
          <w:rFonts w:cs="B Nazanin"/>
          <w:sz w:val="26"/>
          <w:szCs w:val="26"/>
          <w:rtl/>
          <w:lang w:bidi="fa-IR"/>
        </w:rPr>
        <w:t>شبکه های اجتماعی</w:t>
      </w:r>
      <w:r w:rsidRPr="00B578CB">
        <w:rPr>
          <w:rFonts w:cs="B Nazanin"/>
          <w:sz w:val="26"/>
          <w:szCs w:val="26"/>
          <w:rtl/>
          <w:lang w:bidi="fa-IR"/>
        </w:rPr>
        <w:t xml:space="preserve"> </w:t>
      </w:r>
      <w:r w:rsidRPr="002C15D8">
        <w:rPr>
          <w:rFonts w:cs="B Nazanin" w:hint="cs"/>
          <w:sz w:val="26"/>
          <w:szCs w:val="26"/>
          <w:rtl/>
          <w:lang w:bidi="fa-IR"/>
        </w:rPr>
        <w:t xml:space="preserve">می پردازد. </w:t>
      </w:r>
    </w:p>
    <w:p w14:paraId="54905A59" w14:textId="77777777" w:rsidR="00CD7803" w:rsidRPr="002C15D8" w:rsidRDefault="00CD7803" w:rsidP="00CD7803">
      <w:pPr>
        <w:spacing w:line="288" w:lineRule="auto"/>
        <w:jc w:val="center"/>
        <w:rPr>
          <w:rFonts w:cs="B Nazanin" w:hint="cs"/>
          <w:b/>
          <w:bCs/>
          <w:sz w:val="22"/>
          <w:szCs w:val="22"/>
          <w:rtl/>
          <w:lang w:bidi="fa-IR"/>
        </w:rPr>
      </w:pPr>
      <w:r w:rsidRPr="002C15D8">
        <w:rPr>
          <w:rFonts w:cs="B Nazanin" w:hint="cs"/>
          <w:b/>
          <w:bCs/>
          <w:sz w:val="22"/>
          <w:szCs w:val="22"/>
          <w:rtl/>
        </w:rPr>
        <w:t xml:space="preserve">توزيع سوالات پرسشنامه </w:t>
      </w:r>
    </w:p>
    <w:tbl>
      <w:tblPr>
        <w:bidiVisual/>
        <w:tblW w:w="6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1276"/>
        <w:gridCol w:w="2348"/>
      </w:tblGrid>
      <w:tr w:rsidR="00CD7803" w:rsidRPr="005D07BE" w14:paraId="1C6E5853" w14:textId="77777777" w:rsidTr="00214977">
        <w:trPr>
          <w:jc w:val="center"/>
        </w:trPr>
        <w:tc>
          <w:tcPr>
            <w:tcW w:w="2968" w:type="dxa"/>
            <w:tcBorders>
              <w:top w:val="single" w:sz="4" w:space="0" w:color="auto"/>
              <w:left w:val="single" w:sz="4" w:space="0" w:color="auto"/>
              <w:bottom w:val="single" w:sz="4" w:space="0" w:color="auto"/>
              <w:right w:val="single" w:sz="4" w:space="0" w:color="auto"/>
            </w:tcBorders>
            <w:hideMark/>
          </w:tcPr>
          <w:p w14:paraId="40E6EEAF" w14:textId="77777777" w:rsidR="00CD7803" w:rsidRPr="005D07BE" w:rsidRDefault="00CD7803" w:rsidP="00214977">
            <w:pPr>
              <w:jc w:val="center"/>
              <w:rPr>
                <w:rFonts w:ascii="Calibri" w:eastAsia="Calibri" w:hAnsi="Calibri" w:cs="B Nazanin" w:hint="cs"/>
                <w:b/>
                <w:bCs/>
                <w:sz w:val="20"/>
                <w:szCs w:val="20"/>
                <w:rtl/>
              </w:rPr>
            </w:pPr>
            <w:r w:rsidRPr="005D07BE">
              <w:rPr>
                <w:rFonts w:ascii="Calibri" w:eastAsia="Calibri" w:hAnsi="Calibri" w:cs="B Nazanin" w:hint="cs"/>
                <w:b/>
                <w:bCs/>
                <w:sz w:val="20"/>
                <w:szCs w:val="20"/>
                <w:rtl/>
              </w:rPr>
              <w:t>ابعاد پرسشنامه</w:t>
            </w:r>
          </w:p>
        </w:tc>
        <w:tc>
          <w:tcPr>
            <w:tcW w:w="1276" w:type="dxa"/>
            <w:tcBorders>
              <w:top w:val="single" w:sz="4" w:space="0" w:color="auto"/>
              <w:left w:val="single" w:sz="4" w:space="0" w:color="auto"/>
              <w:bottom w:val="single" w:sz="4" w:space="0" w:color="auto"/>
              <w:right w:val="single" w:sz="4" w:space="0" w:color="auto"/>
            </w:tcBorders>
            <w:hideMark/>
          </w:tcPr>
          <w:p w14:paraId="765F8E0E" w14:textId="77777777" w:rsidR="00CD7803" w:rsidRPr="005D07BE" w:rsidRDefault="00CD7803" w:rsidP="00214977">
            <w:pPr>
              <w:jc w:val="center"/>
              <w:rPr>
                <w:rFonts w:ascii="Calibri" w:eastAsia="Calibri" w:hAnsi="Calibri" w:cs="B Nazanin" w:hint="cs"/>
                <w:b/>
                <w:bCs/>
                <w:sz w:val="20"/>
                <w:szCs w:val="20"/>
                <w:rtl/>
              </w:rPr>
            </w:pPr>
            <w:r w:rsidRPr="005D07BE">
              <w:rPr>
                <w:rFonts w:ascii="Calibri" w:eastAsia="Calibri" w:hAnsi="Calibri" w:cs="B Nazanin" w:hint="cs"/>
                <w:b/>
                <w:bCs/>
                <w:sz w:val="20"/>
                <w:szCs w:val="20"/>
                <w:rtl/>
              </w:rPr>
              <w:t>تعداد سوالها</w:t>
            </w:r>
          </w:p>
        </w:tc>
        <w:tc>
          <w:tcPr>
            <w:tcW w:w="2348" w:type="dxa"/>
            <w:tcBorders>
              <w:top w:val="single" w:sz="4" w:space="0" w:color="auto"/>
              <w:left w:val="single" w:sz="4" w:space="0" w:color="auto"/>
              <w:bottom w:val="single" w:sz="4" w:space="0" w:color="auto"/>
              <w:right w:val="single" w:sz="4" w:space="0" w:color="auto"/>
            </w:tcBorders>
            <w:hideMark/>
          </w:tcPr>
          <w:p w14:paraId="4AD9B129" w14:textId="77777777" w:rsidR="00CD7803" w:rsidRPr="005D07BE" w:rsidRDefault="00CD7803" w:rsidP="00214977">
            <w:pPr>
              <w:jc w:val="center"/>
              <w:rPr>
                <w:rFonts w:ascii="Calibri" w:eastAsia="Calibri" w:hAnsi="Calibri" w:cs="B Nazanin" w:hint="cs"/>
                <w:b/>
                <w:bCs/>
                <w:sz w:val="20"/>
                <w:szCs w:val="20"/>
                <w:rtl/>
              </w:rPr>
            </w:pPr>
            <w:r w:rsidRPr="005D07BE">
              <w:rPr>
                <w:rFonts w:ascii="Calibri" w:eastAsia="Calibri" w:hAnsi="Calibri" w:cs="B Nazanin" w:hint="cs"/>
                <w:b/>
                <w:bCs/>
                <w:sz w:val="20"/>
                <w:szCs w:val="20"/>
                <w:rtl/>
              </w:rPr>
              <w:t>شماره سوالها</w:t>
            </w:r>
          </w:p>
        </w:tc>
      </w:tr>
      <w:tr w:rsidR="00CD7803" w:rsidRPr="005D07BE" w14:paraId="05E61D2D" w14:textId="77777777" w:rsidTr="00214977">
        <w:trPr>
          <w:jc w:val="center"/>
        </w:trPr>
        <w:tc>
          <w:tcPr>
            <w:tcW w:w="2968" w:type="dxa"/>
            <w:tcBorders>
              <w:top w:val="single" w:sz="4" w:space="0" w:color="auto"/>
              <w:left w:val="single" w:sz="4" w:space="0" w:color="auto"/>
              <w:bottom w:val="single" w:sz="4" w:space="0" w:color="auto"/>
              <w:right w:val="single" w:sz="4" w:space="0" w:color="auto"/>
            </w:tcBorders>
          </w:tcPr>
          <w:p w14:paraId="503F273E" w14:textId="77777777" w:rsidR="00CD7803" w:rsidRPr="00CD1C64" w:rsidRDefault="00CD7803" w:rsidP="00214977">
            <w:pPr>
              <w:tabs>
                <w:tab w:val="left" w:pos="817"/>
              </w:tabs>
              <w:jc w:val="center"/>
              <w:rPr>
                <w:rFonts w:cs="B Nazanin"/>
                <w:sz w:val="20"/>
                <w:szCs w:val="20"/>
              </w:rPr>
            </w:pPr>
            <w:r>
              <w:rPr>
                <w:rFonts w:cs="B Nazanin"/>
                <w:sz w:val="20"/>
                <w:szCs w:val="20"/>
                <w:rtl/>
              </w:rPr>
              <w:t>شبکه های اجتماعی</w:t>
            </w:r>
          </w:p>
        </w:tc>
        <w:tc>
          <w:tcPr>
            <w:tcW w:w="1276" w:type="dxa"/>
            <w:tcBorders>
              <w:top w:val="single" w:sz="4" w:space="0" w:color="auto"/>
              <w:left w:val="single" w:sz="4" w:space="0" w:color="auto"/>
              <w:bottom w:val="single" w:sz="4" w:space="0" w:color="auto"/>
              <w:right w:val="single" w:sz="4" w:space="0" w:color="auto"/>
            </w:tcBorders>
          </w:tcPr>
          <w:p w14:paraId="21D14D1E" w14:textId="77777777" w:rsidR="00CD7803" w:rsidRPr="00CD1C64" w:rsidRDefault="00CD7803" w:rsidP="00214977">
            <w:pPr>
              <w:tabs>
                <w:tab w:val="left" w:pos="521"/>
                <w:tab w:val="left" w:pos="3240"/>
              </w:tabs>
              <w:jc w:val="center"/>
              <w:rPr>
                <w:rFonts w:cs="B Nazanin"/>
                <w:sz w:val="20"/>
                <w:szCs w:val="20"/>
                <w:rtl/>
              </w:rPr>
            </w:pPr>
            <w:r>
              <w:rPr>
                <w:rFonts w:cs="B Nazanin" w:hint="cs"/>
                <w:sz w:val="20"/>
                <w:szCs w:val="20"/>
                <w:rtl/>
              </w:rPr>
              <w:t>5</w:t>
            </w:r>
          </w:p>
        </w:tc>
        <w:tc>
          <w:tcPr>
            <w:tcW w:w="2348" w:type="dxa"/>
            <w:tcBorders>
              <w:top w:val="single" w:sz="4" w:space="0" w:color="auto"/>
              <w:left w:val="single" w:sz="4" w:space="0" w:color="auto"/>
              <w:bottom w:val="single" w:sz="4" w:space="0" w:color="auto"/>
              <w:right w:val="single" w:sz="4" w:space="0" w:color="auto"/>
            </w:tcBorders>
          </w:tcPr>
          <w:p w14:paraId="75883855" w14:textId="77777777" w:rsidR="00CD7803" w:rsidRPr="00CD1C64" w:rsidRDefault="00CD7803" w:rsidP="00214977">
            <w:pPr>
              <w:pStyle w:val="Subtitle"/>
              <w:rPr>
                <w:rFonts w:cs="B Nazanin"/>
                <w:color w:val="000000"/>
                <w:sz w:val="20"/>
                <w:szCs w:val="20"/>
                <w:rtl/>
                <w:lang w:bidi="fa-IR"/>
              </w:rPr>
            </w:pPr>
            <w:r>
              <w:rPr>
                <w:rFonts w:cs="B Nazanin" w:hint="cs"/>
                <w:color w:val="000000"/>
                <w:sz w:val="20"/>
                <w:szCs w:val="20"/>
                <w:rtl/>
                <w:lang w:bidi="fa-IR"/>
              </w:rPr>
              <w:t>1 تا 5</w:t>
            </w:r>
          </w:p>
        </w:tc>
      </w:tr>
    </w:tbl>
    <w:p w14:paraId="67FA0A68" w14:textId="77777777" w:rsidR="00CD7803" w:rsidRDefault="00CD7803" w:rsidP="00CD7803">
      <w:pPr>
        <w:tabs>
          <w:tab w:val="left" w:pos="1754"/>
        </w:tabs>
        <w:ind w:left="-52" w:right="-334"/>
        <w:jc w:val="both"/>
        <w:rPr>
          <w:rFonts w:cs="B Nazanin" w:hint="cs"/>
          <w:b/>
          <w:bCs/>
          <w:color w:val="538135"/>
          <w:sz w:val="26"/>
          <w:szCs w:val="26"/>
          <w:rtl/>
          <w:lang w:val="x-none" w:eastAsia="x-none" w:bidi="fa-IR"/>
        </w:rPr>
      </w:pPr>
      <w:r>
        <w:rPr>
          <w:rFonts w:cs="B Nazanin" w:hint="cs"/>
          <w:b/>
          <w:bCs/>
          <w:color w:val="538135"/>
          <w:sz w:val="26"/>
          <w:szCs w:val="26"/>
          <w:rtl/>
          <w:lang w:val="x-none" w:eastAsia="x-none" w:bidi="fa-IR"/>
        </w:rPr>
        <w:t>تعریف مفهومی پرسشنامه:</w:t>
      </w:r>
    </w:p>
    <w:p w14:paraId="7E6E276C" w14:textId="77777777" w:rsidR="00CD7803" w:rsidRDefault="00CD7803" w:rsidP="00CD7803">
      <w:pPr>
        <w:tabs>
          <w:tab w:val="left" w:pos="1754"/>
        </w:tabs>
        <w:ind w:left="-52" w:right="-334"/>
        <w:jc w:val="both"/>
        <w:rPr>
          <w:rFonts w:cs="B Nazanin"/>
          <w:sz w:val="26"/>
          <w:szCs w:val="26"/>
          <w:rtl/>
          <w:lang w:bidi="fa-IR"/>
        </w:rPr>
      </w:pPr>
      <w:r>
        <w:rPr>
          <w:rFonts w:cs="B Nazanin"/>
          <w:b/>
          <w:bCs/>
          <w:sz w:val="26"/>
          <w:szCs w:val="26"/>
          <w:rtl/>
          <w:lang w:bidi="fa-IR"/>
        </w:rPr>
        <w:t>شبکه های اجتماعی</w:t>
      </w:r>
      <w:r>
        <w:rPr>
          <w:rFonts w:cs="B Nazanin" w:hint="cs"/>
          <w:sz w:val="26"/>
          <w:szCs w:val="26"/>
          <w:rtl/>
          <w:lang w:bidi="fa-IR"/>
        </w:rPr>
        <w:t>: شبکه های اجتماعی برای اولین بار در سال های اتدایی ده هفتاد توسط فیلیپ کاتلر مطرح شد. شبکه اجتماعی، شبکه ای از افراد و گروه ها و ارتباطات بین آنها است.</w:t>
      </w:r>
    </w:p>
    <w:p w14:paraId="62EB4CCC" w14:textId="77777777" w:rsidR="00CD7803" w:rsidRDefault="00CD7803" w:rsidP="00CD7803">
      <w:pPr>
        <w:tabs>
          <w:tab w:val="left" w:pos="1754"/>
        </w:tabs>
        <w:ind w:left="-52" w:right="-334"/>
        <w:jc w:val="both"/>
        <w:rPr>
          <w:rFonts w:cs="B Nazanin"/>
          <w:b/>
          <w:bCs/>
          <w:color w:val="538135"/>
          <w:sz w:val="26"/>
          <w:szCs w:val="26"/>
          <w:rtl/>
          <w:lang w:val="x-none" w:eastAsia="x-none" w:bidi="fa-IR"/>
        </w:rPr>
      </w:pPr>
      <w:r w:rsidRPr="002C15D8">
        <w:rPr>
          <w:rFonts w:cs="B Nazanin" w:hint="cs"/>
          <w:b/>
          <w:bCs/>
          <w:color w:val="538135"/>
          <w:sz w:val="26"/>
          <w:szCs w:val="26"/>
          <w:rtl/>
          <w:lang w:val="x-none" w:eastAsia="x-none" w:bidi="fa-IR"/>
        </w:rPr>
        <w:t>تعریف عملیاتی متغیر پرسشنامه</w:t>
      </w:r>
    </w:p>
    <w:p w14:paraId="77EE23F8" w14:textId="77777777" w:rsidR="00CD7803" w:rsidRPr="002C15D8" w:rsidRDefault="00CD7803" w:rsidP="00CD7803">
      <w:pPr>
        <w:tabs>
          <w:tab w:val="left" w:pos="1754"/>
        </w:tabs>
        <w:ind w:left="-52" w:right="-334"/>
        <w:jc w:val="both"/>
        <w:rPr>
          <w:rFonts w:cs="B Nazanin"/>
          <w:sz w:val="26"/>
          <w:szCs w:val="26"/>
          <w:lang w:bidi="fa-IR"/>
        </w:rPr>
      </w:pPr>
      <w:r w:rsidRPr="002C15D8">
        <w:rPr>
          <w:rFonts w:cs="B Nazanin" w:hint="cs"/>
          <w:sz w:val="26"/>
          <w:szCs w:val="26"/>
          <w:rtl/>
          <w:lang w:val="x-none" w:eastAsia="x-none" w:bidi="fa-IR"/>
        </w:rPr>
        <w:t>در این تحقیق منظور از</w:t>
      </w:r>
      <w:r w:rsidRPr="002C15D8">
        <w:rPr>
          <w:rFonts w:cs="B Nazanin" w:hint="cs"/>
          <w:sz w:val="26"/>
          <w:szCs w:val="26"/>
          <w:rtl/>
          <w:lang w:bidi="fa-IR"/>
        </w:rPr>
        <w:t xml:space="preserve"> </w:t>
      </w:r>
      <w:r>
        <w:rPr>
          <w:rFonts w:cs="B Nazanin"/>
          <w:sz w:val="26"/>
          <w:szCs w:val="26"/>
          <w:rtl/>
          <w:lang w:bidi="fa-IR"/>
        </w:rPr>
        <w:t>شبکه های اجتماعی</w:t>
      </w:r>
      <w:r w:rsidRPr="007A70C2">
        <w:rPr>
          <w:rFonts w:cs="B Nazanin"/>
          <w:sz w:val="26"/>
          <w:szCs w:val="26"/>
          <w:rtl/>
          <w:lang w:bidi="fa-IR"/>
        </w:rPr>
        <w:t xml:space="preserve"> </w:t>
      </w:r>
      <w:r w:rsidRPr="002C15D8">
        <w:rPr>
          <w:rFonts w:cs="B Nazanin" w:hint="cs"/>
          <w:sz w:val="26"/>
          <w:szCs w:val="26"/>
          <w:rtl/>
          <w:lang w:val="x-none" w:eastAsia="x-none" w:bidi="fa-IR"/>
        </w:rPr>
        <w:t>نمره ای ا</w:t>
      </w:r>
      <w:r w:rsidRPr="002C15D8">
        <w:rPr>
          <w:rFonts w:cs="B Nazanin" w:hint="cs"/>
          <w:sz w:val="26"/>
          <w:szCs w:val="26"/>
          <w:rtl/>
          <w:lang w:bidi="fa-IR"/>
        </w:rPr>
        <w:t xml:space="preserve">ست که پاسخ دهندگان به سوالات </w:t>
      </w:r>
      <w:r>
        <w:rPr>
          <w:rFonts w:cs="B Nazanin" w:hint="cs"/>
          <w:sz w:val="26"/>
          <w:szCs w:val="26"/>
          <w:rtl/>
          <w:lang w:bidi="fa-IR"/>
        </w:rPr>
        <w:t>5</w:t>
      </w:r>
      <w:r w:rsidRPr="002C15D8">
        <w:rPr>
          <w:rFonts w:cs="B Nazanin" w:hint="cs"/>
          <w:sz w:val="26"/>
          <w:szCs w:val="26"/>
          <w:rtl/>
          <w:lang w:bidi="fa-IR"/>
        </w:rPr>
        <w:t xml:space="preserve"> گویه ای پرسشنامه </w:t>
      </w:r>
      <w:r>
        <w:rPr>
          <w:rFonts w:cs="B Nazanin"/>
          <w:sz w:val="26"/>
          <w:szCs w:val="26"/>
          <w:rtl/>
          <w:lang w:bidi="fa-IR"/>
        </w:rPr>
        <w:t>شبکه های اجتماعی</w:t>
      </w:r>
      <w:r w:rsidRPr="007A70C2">
        <w:rPr>
          <w:rFonts w:cs="B Nazanin"/>
          <w:sz w:val="26"/>
          <w:szCs w:val="26"/>
          <w:rtl/>
          <w:lang w:bidi="fa-IR"/>
        </w:rPr>
        <w:t xml:space="preserve"> </w:t>
      </w:r>
      <w:r w:rsidRPr="002C15D8">
        <w:rPr>
          <w:rFonts w:cs="B Nazanin" w:hint="cs"/>
          <w:sz w:val="26"/>
          <w:szCs w:val="26"/>
          <w:rtl/>
          <w:lang w:bidi="fa-IR"/>
        </w:rPr>
        <w:t>می دهند.</w:t>
      </w:r>
    </w:p>
    <w:p w14:paraId="05E6D696" w14:textId="77777777" w:rsidR="00CD7803" w:rsidRPr="002C15D8" w:rsidRDefault="00CD7803" w:rsidP="00CD7803">
      <w:pPr>
        <w:rPr>
          <w:rFonts w:cs="B Nazanin" w:hint="cs"/>
          <w:sz w:val="26"/>
          <w:szCs w:val="26"/>
          <w:rtl/>
          <w:lang w:bidi="fa-IR"/>
        </w:rPr>
      </w:pPr>
      <w:r w:rsidRPr="002C15D8">
        <w:rPr>
          <w:rFonts w:cs="B Nazanin" w:hint="cs"/>
          <w:b/>
          <w:bCs/>
          <w:color w:val="70AD47"/>
          <w:sz w:val="26"/>
          <w:szCs w:val="26"/>
          <w:rtl/>
        </w:rPr>
        <w:t>پرسشنامه</w:t>
      </w:r>
      <w:r w:rsidRPr="002C15D8">
        <w:rPr>
          <w:rFonts w:cs="B Nazanin" w:hint="cs"/>
          <w:sz w:val="26"/>
          <w:szCs w:val="26"/>
          <w:rtl/>
          <w:lang w:bidi="fa-IR"/>
        </w:rPr>
        <w:t xml:space="preserve"> </w:t>
      </w:r>
    </w:p>
    <w:tbl>
      <w:tblPr>
        <w:bidiVisual/>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378"/>
        <w:gridCol w:w="426"/>
        <w:gridCol w:w="425"/>
        <w:gridCol w:w="425"/>
        <w:gridCol w:w="426"/>
        <w:gridCol w:w="412"/>
      </w:tblGrid>
      <w:tr w:rsidR="00CD7803" w:rsidRPr="00331915" w14:paraId="436A44D0" w14:textId="77777777" w:rsidTr="00214977">
        <w:trPr>
          <w:cantSplit/>
          <w:trHeight w:val="1015"/>
          <w:jc w:val="center"/>
        </w:trPr>
        <w:tc>
          <w:tcPr>
            <w:tcW w:w="426" w:type="dxa"/>
            <w:textDirection w:val="btLr"/>
          </w:tcPr>
          <w:p w14:paraId="28735887" w14:textId="77777777" w:rsidR="00CD7803" w:rsidRPr="00331915" w:rsidRDefault="00CD7803" w:rsidP="00214977">
            <w:pPr>
              <w:widowControl w:val="0"/>
              <w:ind w:left="113" w:right="113"/>
              <w:contextualSpacing/>
              <w:jc w:val="center"/>
              <w:rPr>
                <w:rFonts w:cs="B Zar" w:hint="cs"/>
                <w:color w:val="000000"/>
                <w:sz w:val="20"/>
                <w:szCs w:val="20"/>
                <w:rtl/>
              </w:rPr>
            </w:pPr>
            <w:r>
              <w:rPr>
                <w:rFonts w:cs="B Zar" w:hint="cs"/>
                <w:color w:val="000000"/>
                <w:sz w:val="20"/>
                <w:szCs w:val="20"/>
                <w:rtl/>
              </w:rPr>
              <w:t>ردیف</w:t>
            </w:r>
          </w:p>
        </w:tc>
        <w:tc>
          <w:tcPr>
            <w:tcW w:w="6378" w:type="dxa"/>
            <w:shd w:val="clear" w:color="auto" w:fill="auto"/>
          </w:tcPr>
          <w:p w14:paraId="6C17FCB2" w14:textId="77777777" w:rsidR="00CD7803" w:rsidRPr="0062635E" w:rsidRDefault="00CD7803" w:rsidP="00214977">
            <w:pPr>
              <w:widowControl w:val="0"/>
              <w:contextualSpacing/>
              <w:jc w:val="center"/>
              <w:rPr>
                <w:rFonts w:cs="B Zar"/>
                <w:color w:val="000000"/>
                <w:sz w:val="20"/>
                <w:szCs w:val="20"/>
                <w:rtl/>
              </w:rPr>
            </w:pPr>
            <w:r w:rsidRPr="0062635E">
              <w:rPr>
                <w:rFonts w:cs="B Zar" w:hint="cs"/>
                <w:color w:val="000000"/>
                <w:sz w:val="20"/>
                <w:szCs w:val="20"/>
                <w:rtl/>
              </w:rPr>
              <w:t>سوالات</w:t>
            </w:r>
          </w:p>
          <w:p w14:paraId="6F4627B5" w14:textId="77777777" w:rsidR="00CD7803" w:rsidRDefault="00CD7803" w:rsidP="00214977">
            <w:pPr>
              <w:widowControl w:val="0"/>
              <w:contextualSpacing/>
              <w:jc w:val="center"/>
              <w:rPr>
                <w:rFonts w:cs="B Zar"/>
                <w:color w:val="000000"/>
                <w:sz w:val="20"/>
                <w:szCs w:val="20"/>
                <w:rtl/>
              </w:rPr>
            </w:pPr>
            <w:r w:rsidRPr="0062635E">
              <w:rPr>
                <w:rFonts w:cs="B Zar"/>
                <w:color w:val="000000"/>
                <w:sz w:val="20"/>
                <w:szCs w:val="20"/>
                <w:rtl/>
              </w:rPr>
              <w:t xml:space="preserve">لطفاً هر </w:t>
            </w:r>
            <w:r w:rsidRPr="0062635E">
              <w:rPr>
                <w:rFonts w:cs="B Zar" w:hint="cs"/>
                <w:color w:val="000000"/>
                <w:sz w:val="20"/>
                <w:szCs w:val="20"/>
                <w:rtl/>
              </w:rPr>
              <w:t>ی</w:t>
            </w:r>
            <w:r w:rsidRPr="0062635E">
              <w:rPr>
                <w:rFonts w:cs="B Zar" w:hint="eastAsia"/>
                <w:color w:val="000000"/>
                <w:sz w:val="20"/>
                <w:szCs w:val="20"/>
                <w:rtl/>
              </w:rPr>
              <w:t>ک</w:t>
            </w:r>
            <w:r w:rsidRPr="0062635E">
              <w:rPr>
                <w:rFonts w:cs="B Zar"/>
                <w:color w:val="000000"/>
                <w:sz w:val="20"/>
                <w:szCs w:val="20"/>
                <w:rtl/>
              </w:rPr>
              <w:t xml:space="preserve"> از عبارات ز</w:t>
            </w:r>
            <w:r w:rsidRPr="0062635E">
              <w:rPr>
                <w:rFonts w:cs="B Zar" w:hint="cs"/>
                <w:color w:val="000000"/>
                <w:sz w:val="20"/>
                <w:szCs w:val="20"/>
                <w:rtl/>
              </w:rPr>
              <w:t>ی</w:t>
            </w:r>
            <w:r w:rsidRPr="0062635E">
              <w:rPr>
                <w:rFonts w:cs="B Zar" w:hint="eastAsia"/>
                <w:color w:val="000000"/>
                <w:sz w:val="20"/>
                <w:szCs w:val="20"/>
                <w:rtl/>
              </w:rPr>
              <w:t>ر</w:t>
            </w:r>
            <w:r w:rsidRPr="0062635E">
              <w:rPr>
                <w:rFonts w:cs="B Zar"/>
                <w:color w:val="000000"/>
                <w:sz w:val="20"/>
                <w:szCs w:val="20"/>
                <w:rtl/>
              </w:rPr>
              <w:t xml:space="preserve"> را خوانده</w:t>
            </w:r>
            <w:r>
              <w:rPr>
                <w:rFonts w:cs="B Zar" w:hint="cs"/>
                <w:color w:val="000000"/>
                <w:sz w:val="20"/>
                <w:szCs w:val="20"/>
                <w:rtl/>
              </w:rPr>
              <w:t xml:space="preserve"> و</w:t>
            </w:r>
            <w:r w:rsidRPr="0062635E">
              <w:rPr>
                <w:rFonts w:cs="B Zar"/>
                <w:color w:val="000000"/>
                <w:sz w:val="20"/>
                <w:szCs w:val="20"/>
                <w:rtl/>
              </w:rPr>
              <w:t xml:space="preserve"> م</w:t>
            </w:r>
            <w:r w:rsidRPr="0062635E">
              <w:rPr>
                <w:rFonts w:cs="B Zar" w:hint="cs"/>
                <w:color w:val="000000"/>
                <w:sz w:val="20"/>
                <w:szCs w:val="20"/>
                <w:rtl/>
              </w:rPr>
              <w:t>ی</w:t>
            </w:r>
            <w:r w:rsidRPr="0062635E">
              <w:rPr>
                <w:rFonts w:cs="B Zar" w:hint="eastAsia"/>
                <w:color w:val="000000"/>
                <w:sz w:val="20"/>
                <w:szCs w:val="20"/>
                <w:rtl/>
              </w:rPr>
              <w:t>زان</w:t>
            </w:r>
            <w:r w:rsidRPr="0062635E">
              <w:rPr>
                <w:rFonts w:cs="B Zar"/>
                <w:color w:val="000000"/>
                <w:sz w:val="20"/>
                <w:szCs w:val="20"/>
                <w:rtl/>
              </w:rPr>
              <w:t xml:space="preserve"> موافقت خود را با </w:t>
            </w:r>
            <w:r w:rsidRPr="0062635E">
              <w:rPr>
                <w:rFonts w:cs="B Zar" w:hint="cs"/>
                <w:color w:val="000000"/>
                <w:sz w:val="20"/>
                <w:szCs w:val="20"/>
                <w:rtl/>
              </w:rPr>
              <w:t>ی</w:t>
            </w:r>
            <w:r w:rsidRPr="0062635E">
              <w:rPr>
                <w:rFonts w:cs="B Zar" w:hint="eastAsia"/>
                <w:color w:val="000000"/>
                <w:sz w:val="20"/>
                <w:szCs w:val="20"/>
                <w:rtl/>
              </w:rPr>
              <w:t>ک</w:t>
            </w:r>
            <w:r w:rsidRPr="0062635E">
              <w:rPr>
                <w:rFonts w:cs="B Zar" w:hint="cs"/>
                <w:color w:val="000000"/>
                <w:sz w:val="20"/>
                <w:szCs w:val="20"/>
                <w:rtl/>
              </w:rPr>
              <w:t>ی</w:t>
            </w:r>
            <w:r w:rsidRPr="0062635E">
              <w:rPr>
                <w:rFonts w:cs="B Zar"/>
                <w:color w:val="000000"/>
                <w:sz w:val="20"/>
                <w:szCs w:val="20"/>
                <w:rtl/>
              </w:rPr>
              <w:t xml:space="preserve"> از گز</w:t>
            </w:r>
            <w:r w:rsidRPr="0062635E">
              <w:rPr>
                <w:rFonts w:cs="B Zar" w:hint="cs"/>
                <w:color w:val="000000"/>
                <w:sz w:val="20"/>
                <w:szCs w:val="20"/>
                <w:rtl/>
              </w:rPr>
              <w:t>ی</w:t>
            </w:r>
            <w:r w:rsidRPr="0062635E">
              <w:rPr>
                <w:rFonts w:cs="B Zar" w:hint="eastAsia"/>
                <w:color w:val="000000"/>
                <w:sz w:val="20"/>
                <w:szCs w:val="20"/>
                <w:rtl/>
              </w:rPr>
              <w:t>نه</w:t>
            </w:r>
            <w:r w:rsidRPr="0062635E">
              <w:rPr>
                <w:rFonts w:cs="B Zar"/>
                <w:color w:val="000000"/>
                <w:sz w:val="20"/>
                <w:szCs w:val="20"/>
                <w:rtl/>
              </w:rPr>
              <w:t xml:space="preserve"> ها</w:t>
            </w:r>
            <w:r w:rsidRPr="0062635E">
              <w:rPr>
                <w:rFonts w:cs="B Zar" w:hint="cs"/>
                <w:color w:val="000000"/>
                <w:sz w:val="20"/>
                <w:szCs w:val="20"/>
                <w:rtl/>
              </w:rPr>
              <w:t>ی</w:t>
            </w:r>
            <w:r w:rsidRPr="0062635E">
              <w:rPr>
                <w:rFonts w:cs="B Zar"/>
                <w:color w:val="000000"/>
                <w:sz w:val="20"/>
                <w:szCs w:val="20"/>
                <w:rtl/>
              </w:rPr>
              <w:t xml:space="preserve"> روبرو انتخاب کن</w:t>
            </w:r>
            <w:r w:rsidRPr="0062635E">
              <w:rPr>
                <w:rFonts w:cs="B Zar" w:hint="cs"/>
                <w:color w:val="000000"/>
                <w:sz w:val="20"/>
                <w:szCs w:val="20"/>
                <w:rtl/>
              </w:rPr>
              <w:t>ی</w:t>
            </w:r>
            <w:r w:rsidRPr="0062635E">
              <w:rPr>
                <w:rFonts w:cs="B Zar" w:hint="eastAsia"/>
                <w:color w:val="000000"/>
                <w:sz w:val="20"/>
                <w:szCs w:val="20"/>
                <w:rtl/>
              </w:rPr>
              <w:t>د</w:t>
            </w:r>
            <w:r w:rsidRPr="0062635E">
              <w:rPr>
                <w:rFonts w:cs="B Zar"/>
                <w:color w:val="000000"/>
                <w:sz w:val="20"/>
                <w:szCs w:val="20"/>
                <w:rtl/>
              </w:rPr>
              <w:t>:</w:t>
            </w:r>
          </w:p>
          <w:p w14:paraId="716E2C15" w14:textId="77777777" w:rsidR="00CD7803" w:rsidRPr="00331915" w:rsidRDefault="00CD7803" w:rsidP="00214977">
            <w:pPr>
              <w:widowControl w:val="0"/>
              <w:contextualSpacing/>
              <w:jc w:val="both"/>
              <w:rPr>
                <w:rFonts w:cs="B Zar"/>
                <w:color w:val="000000"/>
                <w:sz w:val="20"/>
                <w:szCs w:val="20"/>
                <w:rtl/>
              </w:rPr>
            </w:pPr>
          </w:p>
        </w:tc>
        <w:tc>
          <w:tcPr>
            <w:tcW w:w="426" w:type="dxa"/>
            <w:shd w:val="clear" w:color="auto" w:fill="auto"/>
            <w:textDirection w:val="btLr"/>
            <w:vAlign w:val="center"/>
          </w:tcPr>
          <w:p w14:paraId="2A9E2009" w14:textId="77777777" w:rsidR="00CD7803" w:rsidRPr="006C41AD" w:rsidRDefault="00CD7803" w:rsidP="00214977">
            <w:pPr>
              <w:ind w:left="113" w:right="113"/>
              <w:jc w:val="center"/>
              <w:rPr>
                <w:rFonts w:cs="B Nazanin"/>
                <w:sz w:val="20"/>
                <w:szCs w:val="20"/>
                <w:rtl/>
              </w:rPr>
            </w:pPr>
            <w:r>
              <w:rPr>
                <w:rFonts w:cs="B Nazanin" w:hint="cs"/>
                <w:sz w:val="20"/>
                <w:szCs w:val="20"/>
                <w:rtl/>
              </w:rPr>
              <w:t>بسیار کم</w:t>
            </w:r>
          </w:p>
        </w:tc>
        <w:tc>
          <w:tcPr>
            <w:tcW w:w="425" w:type="dxa"/>
            <w:shd w:val="clear" w:color="auto" w:fill="auto"/>
            <w:textDirection w:val="btLr"/>
            <w:vAlign w:val="center"/>
          </w:tcPr>
          <w:p w14:paraId="0F3FBD3C" w14:textId="77777777" w:rsidR="00CD7803" w:rsidRPr="006C41AD" w:rsidRDefault="00CD7803" w:rsidP="00214977">
            <w:pPr>
              <w:ind w:left="113" w:right="113"/>
              <w:jc w:val="center"/>
              <w:rPr>
                <w:rFonts w:cs="B Nazanin"/>
                <w:sz w:val="20"/>
                <w:szCs w:val="20"/>
                <w:rtl/>
              </w:rPr>
            </w:pPr>
            <w:r>
              <w:rPr>
                <w:rFonts w:cs="B Nazanin" w:hint="cs"/>
                <w:sz w:val="20"/>
                <w:szCs w:val="20"/>
                <w:rtl/>
              </w:rPr>
              <w:t>کم</w:t>
            </w:r>
          </w:p>
        </w:tc>
        <w:tc>
          <w:tcPr>
            <w:tcW w:w="425" w:type="dxa"/>
            <w:shd w:val="clear" w:color="auto" w:fill="auto"/>
            <w:textDirection w:val="btLr"/>
            <w:vAlign w:val="center"/>
          </w:tcPr>
          <w:p w14:paraId="1B4B509C" w14:textId="77777777" w:rsidR="00CD7803" w:rsidRPr="006C41AD" w:rsidRDefault="00CD7803" w:rsidP="00214977">
            <w:pPr>
              <w:ind w:left="113" w:right="113"/>
              <w:jc w:val="center"/>
              <w:rPr>
                <w:rFonts w:cs="B Nazanin"/>
                <w:sz w:val="20"/>
                <w:szCs w:val="20"/>
                <w:rtl/>
              </w:rPr>
            </w:pPr>
            <w:r>
              <w:rPr>
                <w:rFonts w:cs="B Nazanin" w:hint="cs"/>
                <w:sz w:val="20"/>
                <w:szCs w:val="20"/>
                <w:rtl/>
              </w:rPr>
              <w:t>ممتنع</w:t>
            </w:r>
          </w:p>
        </w:tc>
        <w:tc>
          <w:tcPr>
            <w:tcW w:w="426" w:type="dxa"/>
            <w:shd w:val="clear" w:color="auto" w:fill="auto"/>
            <w:textDirection w:val="btLr"/>
            <w:vAlign w:val="center"/>
          </w:tcPr>
          <w:p w14:paraId="336031C9" w14:textId="77777777" w:rsidR="00CD7803" w:rsidRPr="006C41AD" w:rsidRDefault="00CD7803" w:rsidP="00214977">
            <w:pPr>
              <w:ind w:left="113" w:right="113"/>
              <w:jc w:val="center"/>
              <w:rPr>
                <w:rFonts w:cs="B Nazanin"/>
                <w:sz w:val="20"/>
                <w:szCs w:val="20"/>
                <w:rtl/>
              </w:rPr>
            </w:pPr>
            <w:r>
              <w:rPr>
                <w:rFonts w:cs="B Nazanin" w:hint="cs"/>
                <w:sz w:val="20"/>
                <w:szCs w:val="20"/>
                <w:rtl/>
              </w:rPr>
              <w:t>زیاد</w:t>
            </w:r>
          </w:p>
        </w:tc>
        <w:tc>
          <w:tcPr>
            <w:tcW w:w="412" w:type="dxa"/>
            <w:shd w:val="clear" w:color="auto" w:fill="auto"/>
            <w:textDirection w:val="btLr"/>
            <w:vAlign w:val="center"/>
          </w:tcPr>
          <w:p w14:paraId="0C62BFF1" w14:textId="77777777" w:rsidR="00CD7803" w:rsidRPr="006C41AD" w:rsidRDefault="00CD7803" w:rsidP="00214977">
            <w:pPr>
              <w:ind w:left="113" w:right="113"/>
              <w:jc w:val="center"/>
              <w:rPr>
                <w:rFonts w:cs="B Nazanin"/>
                <w:sz w:val="20"/>
                <w:szCs w:val="20"/>
                <w:rtl/>
              </w:rPr>
            </w:pPr>
            <w:r>
              <w:rPr>
                <w:rFonts w:cs="B Nazanin" w:hint="cs"/>
                <w:sz w:val="20"/>
                <w:szCs w:val="20"/>
                <w:rtl/>
              </w:rPr>
              <w:t>بسیار زیاد</w:t>
            </w:r>
          </w:p>
        </w:tc>
      </w:tr>
      <w:tr w:rsidR="00CD7803" w:rsidRPr="00331915" w14:paraId="3073778B" w14:textId="77777777" w:rsidTr="00214977">
        <w:trPr>
          <w:jc w:val="center"/>
        </w:trPr>
        <w:tc>
          <w:tcPr>
            <w:tcW w:w="426" w:type="dxa"/>
          </w:tcPr>
          <w:p w14:paraId="5EDEA53F" w14:textId="77777777" w:rsidR="00CD7803" w:rsidRPr="001B6EC2" w:rsidRDefault="00CD7803" w:rsidP="00214977">
            <w:pPr>
              <w:widowControl w:val="0"/>
              <w:pBdr>
                <w:top w:val="nil"/>
                <w:left w:val="nil"/>
                <w:bottom w:val="nil"/>
                <w:right w:val="nil"/>
                <w:between w:val="nil"/>
              </w:pBdr>
              <w:contextualSpacing/>
              <w:jc w:val="both"/>
              <w:rPr>
                <w:rFonts w:cs="B Zar"/>
                <w:color w:val="000000"/>
                <w:sz w:val="20"/>
                <w:szCs w:val="20"/>
                <w:rtl/>
              </w:rPr>
            </w:pPr>
            <w:r>
              <w:rPr>
                <w:rFonts w:cs="B Zar" w:hint="cs"/>
                <w:color w:val="000000"/>
                <w:sz w:val="20"/>
                <w:szCs w:val="20"/>
                <w:rtl/>
              </w:rPr>
              <w:t>1</w:t>
            </w:r>
          </w:p>
        </w:tc>
        <w:tc>
          <w:tcPr>
            <w:tcW w:w="6378" w:type="dxa"/>
            <w:shd w:val="clear" w:color="auto" w:fill="auto"/>
          </w:tcPr>
          <w:p w14:paraId="1E7638E1" w14:textId="77777777" w:rsidR="00CD7803" w:rsidRPr="003208BD" w:rsidRDefault="00CD7803" w:rsidP="00214977">
            <w:pPr>
              <w:rPr>
                <w:rFonts w:cs="B Zar"/>
                <w:sz w:val="20"/>
                <w:szCs w:val="20"/>
              </w:rPr>
            </w:pPr>
            <w:r>
              <w:rPr>
                <w:rFonts w:cs="B Zar" w:hint="cs"/>
                <w:sz w:val="20"/>
                <w:szCs w:val="20"/>
                <w:rtl/>
              </w:rPr>
              <w:t>تا چه اندازه ابزارهای تبلیغاتی هتل پارلا در شبکه های اجتماعیف در رزرو هتل توسط شما موثر می باشد؟</w:t>
            </w:r>
          </w:p>
        </w:tc>
        <w:tc>
          <w:tcPr>
            <w:tcW w:w="426" w:type="dxa"/>
            <w:shd w:val="clear" w:color="auto" w:fill="auto"/>
          </w:tcPr>
          <w:p w14:paraId="3870E528" w14:textId="77777777" w:rsidR="00CD7803" w:rsidRPr="00331915" w:rsidRDefault="00CD7803" w:rsidP="00214977">
            <w:pPr>
              <w:widowControl w:val="0"/>
              <w:contextualSpacing/>
              <w:jc w:val="both"/>
              <w:rPr>
                <w:rFonts w:cs="B Zar"/>
                <w:color w:val="000000"/>
                <w:sz w:val="20"/>
                <w:szCs w:val="20"/>
                <w:rtl/>
              </w:rPr>
            </w:pPr>
          </w:p>
        </w:tc>
        <w:tc>
          <w:tcPr>
            <w:tcW w:w="425" w:type="dxa"/>
            <w:shd w:val="clear" w:color="auto" w:fill="auto"/>
          </w:tcPr>
          <w:p w14:paraId="5E140C11" w14:textId="77777777" w:rsidR="00CD7803" w:rsidRPr="00331915" w:rsidRDefault="00CD7803" w:rsidP="00214977">
            <w:pPr>
              <w:widowControl w:val="0"/>
              <w:contextualSpacing/>
              <w:jc w:val="both"/>
              <w:rPr>
                <w:rFonts w:cs="B Zar"/>
                <w:color w:val="000000"/>
                <w:sz w:val="20"/>
                <w:szCs w:val="20"/>
                <w:rtl/>
              </w:rPr>
            </w:pPr>
          </w:p>
        </w:tc>
        <w:tc>
          <w:tcPr>
            <w:tcW w:w="425" w:type="dxa"/>
            <w:shd w:val="clear" w:color="auto" w:fill="auto"/>
          </w:tcPr>
          <w:p w14:paraId="421FCE87" w14:textId="77777777" w:rsidR="00CD7803" w:rsidRPr="00331915" w:rsidRDefault="00CD7803" w:rsidP="00214977">
            <w:pPr>
              <w:widowControl w:val="0"/>
              <w:contextualSpacing/>
              <w:jc w:val="both"/>
              <w:rPr>
                <w:rFonts w:cs="B Zar"/>
                <w:color w:val="000000"/>
                <w:sz w:val="20"/>
                <w:szCs w:val="20"/>
                <w:rtl/>
              </w:rPr>
            </w:pPr>
          </w:p>
        </w:tc>
        <w:tc>
          <w:tcPr>
            <w:tcW w:w="426" w:type="dxa"/>
            <w:shd w:val="clear" w:color="auto" w:fill="auto"/>
          </w:tcPr>
          <w:p w14:paraId="5942EF87" w14:textId="77777777" w:rsidR="00CD7803" w:rsidRPr="00331915" w:rsidRDefault="00CD7803" w:rsidP="00214977">
            <w:pPr>
              <w:widowControl w:val="0"/>
              <w:contextualSpacing/>
              <w:jc w:val="both"/>
              <w:rPr>
                <w:rFonts w:cs="B Zar"/>
                <w:color w:val="000000"/>
                <w:sz w:val="20"/>
                <w:szCs w:val="20"/>
                <w:rtl/>
              </w:rPr>
            </w:pPr>
          </w:p>
        </w:tc>
        <w:tc>
          <w:tcPr>
            <w:tcW w:w="412" w:type="dxa"/>
            <w:shd w:val="clear" w:color="auto" w:fill="auto"/>
          </w:tcPr>
          <w:p w14:paraId="77EBE9C1" w14:textId="77777777" w:rsidR="00CD7803" w:rsidRPr="00331915" w:rsidRDefault="00CD7803" w:rsidP="00214977">
            <w:pPr>
              <w:widowControl w:val="0"/>
              <w:contextualSpacing/>
              <w:jc w:val="both"/>
              <w:rPr>
                <w:rFonts w:cs="B Zar"/>
                <w:color w:val="000000"/>
                <w:sz w:val="20"/>
                <w:szCs w:val="20"/>
                <w:rtl/>
              </w:rPr>
            </w:pPr>
          </w:p>
        </w:tc>
      </w:tr>
      <w:tr w:rsidR="00CD7803" w:rsidRPr="00331915" w14:paraId="4BB962D6" w14:textId="77777777" w:rsidTr="00214977">
        <w:trPr>
          <w:jc w:val="center"/>
        </w:trPr>
        <w:tc>
          <w:tcPr>
            <w:tcW w:w="426" w:type="dxa"/>
          </w:tcPr>
          <w:p w14:paraId="58BDCEA9" w14:textId="77777777" w:rsidR="00CD7803" w:rsidRPr="001B6EC2" w:rsidRDefault="00CD7803" w:rsidP="00214977">
            <w:pPr>
              <w:widowControl w:val="0"/>
              <w:pBdr>
                <w:top w:val="nil"/>
                <w:left w:val="nil"/>
                <w:bottom w:val="nil"/>
                <w:right w:val="nil"/>
                <w:between w:val="nil"/>
              </w:pBdr>
              <w:contextualSpacing/>
              <w:jc w:val="both"/>
              <w:rPr>
                <w:rFonts w:cs="B Zar"/>
                <w:color w:val="000000"/>
                <w:sz w:val="20"/>
                <w:szCs w:val="20"/>
                <w:rtl/>
              </w:rPr>
            </w:pPr>
            <w:r>
              <w:rPr>
                <w:rFonts w:cs="B Zar" w:hint="cs"/>
                <w:color w:val="000000"/>
                <w:sz w:val="20"/>
                <w:szCs w:val="20"/>
                <w:rtl/>
              </w:rPr>
              <w:t>2</w:t>
            </w:r>
          </w:p>
        </w:tc>
        <w:tc>
          <w:tcPr>
            <w:tcW w:w="6378" w:type="dxa"/>
            <w:shd w:val="clear" w:color="auto" w:fill="auto"/>
          </w:tcPr>
          <w:p w14:paraId="04AE07F5" w14:textId="77777777" w:rsidR="00CD7803" w:rsidRPr="003208BD" w:rsidRDefault="00CD7803" w:rsidP="00214977">
            <w:pPr>
              <w:rPr>
                <w:rFonts w:cs="B Zar"/>
                <w:sz w:val="20"/>
                <w:szCs w:val="20"/>
              </w:rPr>
            </w:pPr>
            <w:r>
              <w:rPr>
                <w:rFonts w:cs="B Zar" w:hint="cs"/>
                <w:sz w:val="20"/>
                <w:szCs w:val="20"/>
                <w:rtl/>
              </w:rPr>
              <w:t>تا چه اندازه استفاده از رسانه اجتماعی برای کسب اطلاعات در ترغیب شما برای رزور کردن هتل تاثیر دارد؟</w:t>
            </w:r>
          </w:p>
        </w:tc>
        <w:tc>
          <w:tcPr>
            <w:tcW w:w="426" w:type="dxa"/>
            <w:shd w:val="clear" w:color="auto" w:fill="auto"/>
          </w:tcPr>
          <w:p w14:paraId="2373FE53" w14:textId="77777777" w:rsidR="00CD7803" w:rsidRPr="00331915" w:rsidRDefault="00CD7803" w:rsidP="00214977">
            <w:pPr>
              <w:widowControl w:val="0"/>
              <w:contextualSpacing/>
              <w:jc w:val="both"/>
              <w:rPr>
                <w:rFonts w:cs="B Zar"/>
                <w:color w:val="000000"/>
                <w:sz w:val="20"/>
                <w:szCs w:val="20"/>
                <w:rtl/>
              </w:rPr>
            </w:pPr>
          </w:p>
        </w:tc>
        <w:tc>
          <w:tcPr>
            <w:tcW w:w="425" w:type="dxa"/>
            <w:shd w:val="clear" w:color="auto" w:fill="auto"/>
          </w:tcPr>
          <w:p w14:paraId="33F07219" w14:textId="77777777" w:rsidR="00CD7803" w:rsidRPr="00331915" w:rsidRDefault="00CD7803" w:rsidP="00214977">
            <w:pPr>
              <w:widowControl w:val="0"/>
              <w:contextualSpacing/>
              <w:jc w:val="both"/>
              <w:rPr>
                <w:rFonts w:cs="B Zar"/>
                <w:color w:val="000000"/>
                <w:sz w:val="20"/>
                <w:szCs w:val="20"/>
                <w:rtl/>
              </w:rPr>
            </w:pPr>
          </w:p>
        </w:tc>
        <w:tc>
          <w:tcPr>
            <w:tcW w:w="425" w:type="dxa"/>
            <w:shd w:val="clear" w:color="auto" w:fill="auto"/>
          </w:tcPr>
          <w:p w14:paraId="2A55E88C" w14:textId="77777777" w:rsidR="00CD7803" w:rsidRPr="00331915" w:rsidRDefault="00CD7803" w:rsidP="00214977">
            <w:pPr>
              <w:widowControl w:val="0"/>
              <w:contextualSpacing/>
              <w:jc w:val="both"/>
              <w:rPr>
                <w:rFonts w:cs="B Zar"/>
                <w:color w:val="000000"/>
                <w:sz w:val="20"/>
                <w:szCs w:val="20"/>
                <w:rtl/>
              </w:rPr>
            </w:pPr>
          </w:p>
        </w:tc>
        <w:tc>
          <w:tcPr>
            <w:tcW w:w="426" w:type="dxa"/>
            <w:shd w:val="clear" w:color="auto" w:fill="auto"/>
          </w:tcPr>
          <w:p w14:paraId="3CC716EE" w14:textId="77777777" w:rsidR="00CD7803" w:rsidRPr="00331915" w:rsidRDefault="00CD7803" w:rsidP="00214977">
            <w:pPr>
              <w:widowControl w:val="0"/>
              <w:contextualSpacing/>
              <w:jc w:val="both"/>
              <w:rPr>
                <w:rFonts w:cs="B Zar"/>
                <w:color w:val="000000"/>
                <w:sz w:val="20"/>
                <w:szCs w:val="20"/>
                <w:rtl/>
              </w:rPr>
            </w:pPr>
          </w:p>
        </w:tc>
        <w:tc>
          <w:tcPr>
            <w:tcW w:w="412" w:type="dxa"/>
            <w:shd w:val="clear" w:color="auto" w:fill="auto"/>
          </w:tcPr>
          <w:p w14:paraId="3CC77AA8" w14:textId="77777777" w:rsidR="00CD7803" w:rsidRPr="00331915" w:rsidRDefault="00CD7803" w:rsidP="00214977">
            <w:pPr>
              <w:widowControl w:val="0"/>
              <w:contextualSpacing/>
              <w:jc w:val="both"/>
              <w:rPr>
                <w:rFonts w:cs="B Zar"/>
                <w:color w:val="000000"/>
                <w:sz w:val="20"/>
                <w:szCs w:val="20"/>
                <w:rtl/>
              </w:rPr>
            </w:pPr>
          </w:p>
        </w:tc>
      </w:tr>
      <w:tr w:rsidR="00CD7803" w:rsidRPr="00331915" w14:paraId="7F6233DA" w14:textId="77777777" w:rsidTr="00214977">
        <w:trPr>
          <w:jc w:val="center"/>
        </w:trPr>
        <w:tc>
          <w:tcPr>
            <w:tcW w:w="426" w:type="dxa"/>
          </w:tcPr>
          <w:p w14:paraId="2211837C" w14:textId="77777777" w:rsidR="00CD7803" w:rsidRPr="001B6EC2" w:rsidRDefault="00CD7803" w:rsidP="00214977">
            <w:pPr>
              <w:widowControl w:val="0"/>
              <w:pBdr>
                <w:top w:val="nil"/>
                <w:left w:val="nil"/>
                <w:bottom w:val="nil"/>
                <w:right w:val="nil"/>
                <w:between w:val="nil"/>
              </w:pBdr>
              <w:contextualSpacing/>
              <w:jc w:val="both"/>
              <w:rPr>
                <w:rFonts w:cs="B Zar"/>
                <w:color w:val="000000"/>
                <w:sz w:val="20"/>
                <w:szCs w:val="20"/>
                <w:rtl/>
              </w:rPr>
            </w:pPr>
            <w:r>
              <w:rPr>
                <w:rFonts w:cs="B Zar" w:hint="cs"/>
                <w:color w:val="000000"/>
                <w:sz w:val="20"/>
                <w:szCs w:val="20"/>
                <w:rtl/>
              </w:rPr>
              <w:t>3</w:t>
            </w:r>
          </w:p>
        </w:tc>
        <w:tc>
          <w:tcPr>
            <w:tcW w:w="6378" w:type="dxa"/>
            <w:shd w:val="clear" w:color="auto" w:fill="auto"/>
          </w:tcPr>
          <w:p w14:paraId="14EDFA6D" w14:textId="77777777" w:rsidR="00CD7803" w:rsidRPr="003208BD" w:rsidRDefault="00CD7803" w:rsidP="00214977">
            <w:pPr>
              <w:rPr>
                <w:rFonts w:cs="B Zar"/>
                <w:sz w:val="20"/>
                <w:szCs w:val="20"/>
              </w:rPr>
            </w:pPr>
            <w:r>
              <w:rPr>
                <w:rFonts w:cs="B Zar" w:hint="cs"/>
                <w:sz w:val="20"/>
                <w:szCs w:val="20"/>
                <w:rtl/>
              </w:rPr>
              <w:t>تا چه اندازه روزو آنلاین هتل با تخفیفات خوب باعث استفاده شما می شود؟</w:t>
            </w:r>
          </w:p>
        </w:tc>
        <w:tc>
          <w:tcPr>
            <w:tcW w:w="426" w:type="dxa"/>
            <w:shd w:val="clear" w:color="auto" w:fill="auto"/>
          </w:tcPr>
          <w:p w14:paraId="08ACDAED" w14:textId="77777777" w:rsidR="00CD7803" w:rsidRPr="00331915" w:rsidRDefault="00CD7803" w:rsidP="00214977">
            <w:pPr>
              <w:widowControl w:val="0"/>
              <w:contextualSpacing/>
              <w:jc w:val="both"/>
              <w:rPr>
                <w:rFonts w:cs="B Zar"/>
                <w:color w:val="000000"/>
                <w:sz w:val="20"/>
                <w:szCs w:val="20"/>
                <w:rtl/>
              </w:rPr>
            </w:pPr>
          </w:p>
        </w:tc>
        <w:tc>
          <w:tcPr>
            <w:tcW w:w="425" w:type="dxa"/>
            <w:shd w:val="clear" w:color="auto" w:fill="auto"/>
          </w:tcPr>
          <w:p w14:paraId="6A5779D5" w14:textId="77777777" w:rsidR="00CD7803" w:rsidRPr="00331915" w:rsidRDefault="00CD7803" w:rsidP="00214977">
            <w:pPr>
              <w:widowControl w:val="0"/>
              <w:contextualSpacing/>
              <w:jc w:val="both"/>
              <w:rPr>
                <w:rFonts w:cs="B Zar"/>
                <w:color w:val="000000"/>
                <w:sz w:val="20"/>
                <w:szCs w:val="20"/>
                <w:rtl/>
              </w:rPr>
            </w:pPr>
          </w:p>
        </w:tc>
        <w:tc>
          <w:tcPr>
            <w:tcW w:w="425" w:type="dxa"/>
            <w:shd w:val="clear" w:color="auto" w:fill="auto"/>
          </w:tcPr>
          <w:p w14:paraId="38E9C203" w14:textId="77777777" w:rsidR="00CD7803" w:rsidRPr="00331915" w:rsidRDefault="00CD7803" w:rsidP="00214977">
            <w:pPr>
              <w:widowControl w:val="0"/>
              <w:contextualSpacing/>
              <w:jc w:val="both"/>
              <w:rPr>
                <w:rFonts w:cs="B Zar"/>
                <w:color w:val="000000"/>
                <w:sz w:val="20"/>
                <w:szCs w:val="20"/>
                <w:rtl/>
              </w:rPr>
            </w:pPr>
          </w:p>
        </w:tc>
        <w:tc>
          <w:tcPr>
            <w:tcW w:w="426" w:type="dxa"/>
            <w:shd w:val="clear" w:color="auto" w:fill="auto"/>
          </w:tcPr>
          <w:p w14:paraId="7AC4BA90" w14:textId="77777777" w:rsidR="00CD7803" w:rsidRPr="00331915" w:rsidRDefault="00CD7803" w:rsidP="00214977">
            <w:pPr>
              <w:widowControl w:val="0"/>
              <w:contextualSpacing/>
              <w:jc w:val="both"/>
              <w:rPr>
                <w:rFonts w:cs="B Zar"/>
                <w:color w:val="000000"/>
                <w:sz w:val="20"/>
                <w:szCs w:val="20"/>
                <w:rtl/>
              </w:rPr>
            </w:pPr>
          </w:p>
        </w:tc>
        <w:tc>
          <w:tcPr>
            <w:tcW w:w="412" w:type="dxa"/>
            <w:shd w:val="clear" w:color="auto" w:fill="auto"/>
          </w:tcPr>
          <w:p w14:paraId="68361F78" w14:textId="77777777" w:rsidR="00CD7803" w:rsidRPr="00331915" w:rsidRDefault="00CD7803" w:rsidP="00214977">
            <w:pPr>
              <w:widowControl w:val="0"/>
              <w:contextualSpacing/>
              <w:jc w:val="both"/>
              <w:rPr>
                <w:rFonts w:cs="B Zar"/>
                <w:color w:val="000000"/>
                <w:sz w:val="20"/>
                <w:szCs w:val="20"/>
                <w:rtl/>
              </w:rPr>
            </w:pPr>
          </w:p>
        </w:tc>
      </w:tr>
      <w:tr w:rsidR="00CD7803" w:rsidRPr="00331915" w14:paraId="5C279738" w14:textId="77777777" w:rsidTr="00214977">
        <w:trPr>
          <w:jc w:val="center"/>
        </w:trPr>
        <w:tc>
          <w:tcPr>
            <w:tcW w:w="426" w:type="dxa"/>
          </w:tcPr>
          <w:p w14:paraId="756C3CA9" w14:textId="77777777" w:rsidR="00CD7803" w:rsidRPr="001B6EC2" w:rsidRDefault="00CD7803" w:rsidP="00214977">
            <w:pPr>
              <w:widowControl w:val="0"/>
              <w:pBdr>
                <w:top w:val="nil"/>
                <w:left w:val="nil"/>
                <w:bottom w:val="nil"/>
                <w:right w:val="nil"/>
                <w:between w:val="nil"/>
              </w:pBdr>
              <w:contextualSpacing/>
              <w:jc w:val="both"/>
              <w:rPr>
                <w:rFonts w:cs="B Zar"/>
                <w:color w:val="000000"/>
                <w:sz w:val="20"/>
                <w:szCs w:val="20"/>
                <w:rtl/>
              </w:rPr>
            </w:pPr>
            <w:r>
              <w:rPr>
                <w:rFonts w:cs="B Zar" w:hint="cs"/>
                <w:color w:val="000000"/>
                <w:sz w:val="20"/>
                <w:szCs w:val="20"/>
                <w:rtl/>
              </w:rPr>
              <w:t>4</w:t>
            </w:r>
          </w:p>
        </w:tc>
        <w:tc>
          <w:tcPr>
            <w:tcW w:w="6378" w:type="dxa"/>
            <w:shd w:val="clear" w:color="auto" w:fill="auto"/>
          </w:tcPr>
          <w:p w14:paraId="54601302" w14:textId="77777777" w:rsidR="00CD7803" w:rsidRPr="003208BD" w:rsidRDefault="00CD7803" w:rsidP="00214977">
            <w:pPr>
              <w:rPr>
                <w:rFonts w:cs="B Zar"/>
                <w:sz w:val="20"/>
                <w:szCs w:val="20"/>
              </w:rPr>
            </w:pPr>
            <w:r>
              <w:rPr>
                <w:rFonts w:cs="B Zar" w:hint="cs"/>
                <w:sz w:val="20"/>
                <w:szCs w:val="20"/>
                <w:rtl/>
              </w:rPr>
              <w:t>تا چه اندازه علاقه دارید خدمات جدید هتل پارلا را از طریق رسانه های اجتماعی برای دوستان خود ارسال کنید؟</w:t>
            </w:r>
          </w:p>
        </w:tc>
        <w:tc>
          <w:tcPr>
            <w:tcW w:w="426" w:type="dxa"/>
            <w:shd w:val="clear" w:color="auto" w:fill="auto"/>
          </w:tcPr>
          <w:p w14:paraId="04C6180F" w14:textId="77777777" w:rsidR="00CD7803" w:rsidRPr="00331915" w:rsidRDefault="00CD7803" w:rsidP="00214977">
            <w:pPr>
              <w:widowControl w:val="0"/>
              <w:contextualSpacing/>
              <w:jc w:val="both"/>
              <w:rPr>
                <w:rFonts w:cs="B Zar"/>
                <w:color w:val="000000"/>
                <w:sz w:val="20"/>
                <w:szCs w:val="20"/>
                <w:rtl/>
              </w:rPr>
            </w:pPr>
          </w:p>
        </w:tc>
        <w:tc>
          <w:tcPr>
            <w:tcW w:w="425" w:type="dxa"/>
            <w:shd w:val="clear" w:color="auto" w:fill="auto"/>
          </w:tcPr>
          <w:p w14:paraId="3E95B33E" w14:textId="77777777" w:rsidR="00CD7803" w:rsidRPr="00331915" w:rsidRDefault="00CD7803" w:rsidP="00214977">
            <w:pPr>
              <w:widowControl w:val="0"/>
              <w:contextualSpacing/>
              <w:jc w:val="both"/>
              <w:rPr>
                <w:rFonts w:cs="B Zar"/>
                <w:color w:val="000000"/>
                <w:sz w:val="20"/>
                <w:szCs w:val="20"/>
                <w:rtl/>
              </w:rPr>
            </w:pPr>
          </w:p>
        </w:tc>
        <w:tc>
          <w:tcPr>
            <w:tcW w:w="425" w:type="dxa"/>
            <w:shd w:val="clear" w:color="auto" w:fill="auto"/>
          </w:tcPr>
          <w:p w14:paraId="100A296B" w14:textId="77777777" w:rsidR="00CD7803" w:rsidRPr="00331915" w:rsidRDefault="00CD7803" w:rsidP="00214977">
            <w:pPr>
              <w:widowControl w:val="0"/>
              <w:contextualSpacing/>
              <w:jc w:val="both"/>
              <w:rPr>
                <w:rFonts w:cs="B Zar"/>
                <w:color w:val="000000"/>
                <w:sz w:val="20"/>
                <w:szCs w:val="20"/>
                <w:rtl/>
              </w:rPr>
            </w:pPr>
          </w:p>
        </w:tc>
        <w:tc>
          <w:tcPr>
            <w:tcW w:w="426" w:type="dxa"/>
            <w:shd w:val="clear" w:color="auto" w:fill="auto"/>
          </w:tcPr>
          <w:p w14:paraId="70E3A3D1" w14:textId="77777777" w:rsidR="00CD7803" w:rsidRPr="00331915" w:rsidRDefault="00CD7803" w:rsidP="00214977">
            <w:pPr>
              <w:widowControl w:val="0"/>
              <w:contextualSpacing/>
              <w:jc w:val="both"/>
              <w:rPr>
                <w:rFonts w:cs="B Zar"/>
                <w:color w:val="000000"/>
                <w:sz w:val="20"/>
                <w:szCs w:val="20"/>
                <w:rtl/>
              </w:rPr>
            </w:pPr>
          </w:p>
        </w:tc>
        <w:tc>
          <w:tcPr>
            <w:tcW w:w="412" w:type="dxa"/>
            <w:shd w:val="clear" w:color="auto" w:fill="auto"/>
          </w:tcPr>
          <w:p w14:paraId="681080BC" w14:textId="77777777" w:rsidR="00CD7803" w:rsidRPr="00331915" w:rsidRDefault="00CD7803" w:rsidP="00214977">
            <w:pPr>
              <w:widowControl w:val="0"/>
              <w:contextualSpacing/>
              <w:jc w:val="both"/>
              <w:rPr>
                <w:rFonts w:cs="B Zar"/>
                <w:color w:val="000000"/>
                <w:sz w:val="20"/>
                <w:szCs w:val="20"/>
                <w:rtl/>
              </w:rPr>
            </w:pPr>
          </w:p>
        </w:tc>
      </w:tr>
      <w:tr w:rsidR="00CD7803" w:rsidRPr="00331915" w14:paraId="16619553" w14:textId="77777777" w:rsidTr="00214977">
        <w:trPr>
          <w:jc w:val="center"/>
        </w:trPr>
        <w:tc>
          <w:tcPr>
            <w:tcW w:w="426" w:type="dxa"/>
          </w:tcPr>
          <w:p w14:paraId="75E120E6" w14:textId="77777777" w:rsidR="00CD7803" w:rsidRPr="001B6EC2" w:rsidRDefault="00CD7803" w:rsidP="00214977">
            <w:pPr>
              <w:widowControl w:val="0"/>
              <w:pBdr>
                <w:top w:val="nil"/>
                <w:left w:val="nil"/>
                <w:bottom w:val="nil"/>
                <w:right w:val="nil"/>
                <w:between w:val="nil"/>
              </w:pBdr>
              <w:contextualSpacing/>
              <w:jc w:val="both"/>
              <w:rPr>
                <w:rFonts w:cs="B Zar"/>
                <w:color w:val="000000"/>
                <w:sz w:val="20"/>
                <w:szCs w:val="20"/>
                <w:rtl/>
              </w:rPr>
            </w:pPr>
            <w:r>
              <w:rPr>
                <w:rFonts w:cs="B Zar" w:hint="cs"/>
                <w:color w:val="000000"/>
                <w:sz w:val="20"/>
                <w:szCs w:val="20"/>
                <w:rtl/>
              </w:rPr>
              <w:t>5</w:t>
            </w:r>
          </w:p>
        </w:tc>
        <w:tc>
          <w:tcPr>
            <w:tcW w:w="6378" w:type="dxa"/>
            <w:shd w:val="clear" w:color="auto" w:fill="auto"/>
          </w:tcPr>
          <w:p w14:paraId="58B8046D" w14:textId="77777777" w:rsidR="00CD7803" w:rsidRPr="003208BD" w:rsidRDefault="00CD7803" w:rsidP="00214977">
            <w:pPr>
              <w:rPr>
                <w:rFonts w:cs="B Zar"/>
                <w:sz w:val="20"/>
                <w:szCs w:val="20"/>
              </w:rPr>
            </w:pPr>
            <w:r>
              <w:rPr>
                <w:rFonts w:cs="B Zar" w:hint="cs"/>
                <w:sz w:val="20"/>
                <w:szCs w:val="20"/>
                <w:rtl/>
              </w:rPr>
              <w:t>تا چه اندازه رضایت مشتریان از خدمات هتل پارلا  در استفاده ش موثر می باشد؟</w:t>
            </w:r>
          </w:p>
        </w:tc>
        <w:tc>
          <w:tcPr>
            <w:tcW w:w="426" w:type="dxa"/>
            <w:shd w:val="clear" w:color="auto" w:fill="auto"/>
          </w:tcPr>
          <w:p w14:paraId="268EA097" w14:textId="77777777" w:rsidR="00CD7803" w:rsidRPr="00331915" w:rsidRDefault="00CD7803" w:rsidP="00214977">
            <w:pPr>
              <w:widowControl w:val="0"/>
              <w:contextualSpacing/>
              <w:jc w:val="both"/>
              <w:rPr>
                <w:rFonts w:cs="B Zar"/>
                <w:color w:val="000000"/>
                <w:sz w:val="20"/>
                <w:szCs w:val="20"/>
                <w:rtl/>
              </w:rPr>
            </w:pPr>
          </w:p>
        </w:tc>
        <w:tc>
          <w:tcPr>
            <w:tcW w:w="425" w:type="dxa"/>
            <w:shd w:val="clear" w:color="auto" w:fill="auto"/>
          </w:tcPr>
          <w:p w14:paraId="48B39646" w14:textId="77777777" w:rsidR="00CD7803" w:rsidRPr="00331915" w:rsidRDefault="00CD7803" w:rsidP="00214977">
            <w:pPr>
              <w:widowControl w:val="0"/>
              <w:contextualSpacing/>
              <w:jc w:val="both"/>
              <w:rPr>
                <w:rFonts w:cs="B Zar"/>
                <w:color w:val="000000"/>
                <w:sz w:val="20"/>
                <w:szCs w:val="20"/>
                <w:rtl/>
              </w:rPr>
            </w:pPr>
          </w:p>
        </w:tc>
        <w:tc>
          <w:tcPr>
            <w:tcW w:w="425" w:type="dxa"/>
            <w:shd w:val="clear" w:color="auto" w:fill="auto"/>
          </w:tcPr>
          <w:p w14:paraId="2C98D7F8" w14:textId="77777777" w:rsidR="00CD7803" w:rsidRPr="00331915" w:rsidRDefault="00CD7803" w:rsidP="00214977">
            <w:pPr>
              <w:widowControl w:val="0"/>
              <w:contextualSpacing/>
              <w:jc w:val="both"/>
              <w:rPr>
                <w:rFonts w:cs="B Zar"/>
                <w:color w:val="000000"/>
                <w:sz w:val="20"/>
                <w:szCs w:val="20"/>
                <w:rtl/>
              </w:rPr>
            </w:pPr>
          </w:p>
        </w:tc>
        <w:tc>
          <w:tcPr>
            <w:tcW w:w="426" w:type="dxa"/>
            <w:shd w:val="clear" w:color="auto" w:fill="auto"/>
          </w:tcPr>
          <w:p w14:paraId="7EA20514" w14:textId="77777777" w:rsidR="00CD7803" w:rsidRPr="00331915" w:rsidRDefault="00CD7803" w:rsidP="00214977">
            <w:pPr>
              <w:widowControl w:val="0"/>
              <w:contextualSpacing/>
              <w:jc w:val="both"/>
              <w:rPr>
                <w:rFonts w:cs="B Zar"/>
                <w:color w:val="000000"/>
                <w:sz w:val="20"/>
                <w:szCs w:val="20"/>
                <w:rtl/>
              </w:rPr>
            </w:pPr>
          </w:p>
        </w:tc>
        <w:tc>
          <w:tcPr>
            <w:tcW w:w="412" w:type="dxa"/>
            <w:shd w:val="clear" w:color="auto" w:fill="auto"/>
          </w:tcPr>
          <w:p w14:paraId="28A9D51E" w14:textId="77777777" w:rsidR="00CD7803" w:rsidRPr="00331915" w:rsidRDefault="00CD7803" w:rsidP="00214977">
            <w:pPr>
              <w:widowControl w:val="0"/>
              <w:contextualSpacing/>
              <w:jc w:val="both"/>
              <w:rPr>
                <w:rFonts w:cs="B Zar"/>
                <w:color w:val="000000"/>
                <w:sz w:val="20"/>
                <w:szCs w:val="20"/>
                <w:rtl/>
              </w:rPr>
            </w:pPr>
          </w:p>
        </w:tc>
      </w:tr>
    </w:tbl>
    <w:p w14:paraId="31EE5A6F" w14:textId="77777777" w:rsidR="00CD7803" w:rsidRPr="002C15D8" w:rsidRDefault="00CD7803" w:rsidP="00CD7803">
      <w:pPr>
        <w:jc w:val="both"/>
        <w:rPr>
          <w:rFonts w:cs="B Nazanin"/>
          <w:b/>
          <w:bCs/>
          <w:color w:val="538135"/>
          <w:sz w:val="26"/>
          <w:szCs w:val="26"/>
          <w:lang w:bidi="fa-IR"/>
        </w:rPr>
      </w:pPr>
      <w:r w:rsidRPr="002C15D8">
        <w:rPr>
          <w:rFonts w:cs="B Nazanin" w:hint="cs"/>
          <w:b/>
          <w:bCs/>
          <w:color w:val="538135"/>
          <w:sz w:val="26"/>
          <w:szCs w:val="26"/>
          <w:rtl/>
          <w:lang w:bidi="fa-IR"/>
        </w:rPr>
        <w:t xml:space="preserve">تحلیل بر اساس مولفه های پرسشنامه </w:t>
      </w:r>
    </w:p>
    <w:p w14:paraId="201011C5" w14:textId="77777777" w:rsidR="00CD7803" w:rsidRPr="002C15D8" w:rsidRDefault="00CD7803" w:rsidP="00CD7803">
      <w:pPr>
        <w:jc w:val="both"/>
        <w:rPr>
          <w:rFonts w:cs="B Nazanin" w:hint="cs"/>
          <w:sz w:val="26"/>
          <w:szCs w:val="26"/>
          <w:rtl/>
          <w:lang w:bidi="fa-IR"/>
        </w:rPr>
      </w:pPr>
      <w:r w:rsidRPr="002C15D8">
        <w:rPr>
          <w:rFonts w:cs="B Nazanin" w:hint="cs"/>
          <w:sz w:val="26"/>
          <w:szCs w:val="26"/>
          <w:rtl/>
          <w:lang w:bidi="fa-IR"/>
        </w:rPr>
        <w:t>به این ترتیب که ابتدا پرسشنامه</w:t>
      </w:r>
      <w:r w:rsidRPr="002C15D8">
        <w:rPr>
          <w:rFonts w:cs="B Nazanin"/>
          <w:sz w:val="26"/>
          <w:szCs w:val="26"/>
          <w:lang w:bidi="fa-IR"/>
        </w:rPr>
        <w:softHyphen/>
      </w:r>
      <w:r w:rsidRPr="002C15D8">
        <w:rPr>
          <w:rFonts w:cs="B Nazanin" w:hint="cs"/>
          <w:sz w:val="26"/>
          <w:szCs w:val="26"/>
          <w:rtl/>
          <w:lang w:bidi="fa-IR"/>
        </w:rPr>
        <w:t>ها را بین جامعه خود تقسیم و پس از تکمیل پرسشنامه</w:t>
      </w:r>
      <w:r w:rsidRPr="002C15D8">
        <w:rPr>
          <w:rFonts w:cs="B Nazanin"/>
          <w:sz w:val="26"/>
          <w:szCs w:val="26"/>
          <w:lang w:bidi="fa-IR"/>
        </w:rPr>
        <w:softHyphen/>
      </w:r>
      <w:r w:rsidRPr="002C15D8">
        <w:rPr>
          <w:rFonts w:cs="B Nazanin" w:hint="cs"/>
          <w:sz w:val="26"/>
          <w:szCs w:val="26"/>
          <w:rtl/>
          <w:lang w:bidi="fa-IR"/>
        </w:rPr>
        <w:t>ها داده  ها را وارد نرم افزار اس پی اس اس کنید. البته قبل از وارد کردن داده ها شما باید پرسشنامه را در نرم افزار اس پی اس اس تعریف کنید و سپس شروع به وارد کردن داده ها کنید.</w:t>
      </w:r>
    </w:p>
    <w:p w14:paraId="238663F2" w14:textId="77777777" w:rsidR="00CD7803" w:rsidRPr="002C15D8" w:rsidRDefault="00CD7803" w:rsidP="00CD7803">
      <w:pPr>
        <w:jc w:val="both"/>
        <w:rPr>
          <w:rFonts w:cs="B Nazanin"/>
          <w:sz w:val="26"/>
          <w:szCs w:val="26"/>
          <w:lang w:bidi="fa-IR"/>
        </w:rPr>
      </w:pPr>
      <w:r w:rsidRPr="002C15D8">
        <w:rPr>
          <w:rFonts w:cs="B Nazanin" w:hint="cs"/>
          <w:sz w:val="26"/>
          <w:szCs w:val="26"/>
          <w:rtl/>
          <w:lang w:bidi="fa-IR"/>
        </w:rPr>
        <w:t xml:space="preserve"> چگونگی کار را برای شفافیت بیشتر به صورت مرحله به مرحله توضیح می دهیم</w:t>
      </w:r>
    </w:p>
    <w:p w14:paraId="75B50949" w14:textId="77777777" w:rsidR="00CD7803" w:rsidRPr="002C15D8" w:rsidRDefault="00CD7803" w:rsidP="00CD7803">
      <w:pPr>
        <w:jc w:val="both"/>
        <w:rPr>
          <w:rFonts w:cs="B Nazanin"/>
          <w:sz w:val="26"/>
          <w:szCs w:val="26"/>
          <w:lang w:bidi="fa-IR"/>
        </w:rPr>
      </w:pPr>
      <w:r w:rsidRPr="002C15D8">
        <w:rPr>
          <w:rFonts w:cs="B Nazanin" w:hint="cs"/>
          <w:sz w:val="26"/>
          <w:szCs w:val="26"/>
          <w:rtl/>
          <w:lang w:bidi="fa-IR"/>
        </w:rPr>
        <w:t>مرحله اول. وارد کردن اطلاعات تمامی سوالات پرسشنامه ( دقت کنید که شما باید بر اساس طیف لیکرت عمل کنید .</w:t>
      </w:r>
    </w:p>
    <w:p w14:paraId="3D323593" w14:textId="77777777" w:rsidR="00CD7803" w:rsidRPr="002C15D8" w:rsidRDefault="00CD7803" w:rsidP="00CD7803">
      <w:pPr>
        <w:jc w:val="both"/>
        <w:rPr>
          <w:rFonts w:cs="B Nazanin" w:hint="cs"/>
          <w:sz w:val="26"/>
          <w:szCs w:val="26"/>
          <w:rtl/>
          <w:lang w:bidi="fa-IR"/>
        </w:rPr>
      </w:pPr>
      <w:r w:rsidRPr="002C15D8">
        <w:rPr>
          <w:rFonts w:cs="B Nazanin" w:hint="cs"/>
          <w:sz w:val="26"/>
          <w:szCs w:val="26"/>
          <w:rtl/>
          <w:lang w:bidi="fa-IR"/>
        </w:rPr>
        <w:lastRenderedPageBreak/>
        <w:t>مرحله دوم</w:t>
      </w:r>
      <w:r w:rsidRPr="002C15D8">
        <w:rPr>
          <w:rFonts w:cs="B Nazanin"/>
          <w:sz w:val="26"/>
          <w:szCs w:val="26"/>
          <w:lang w:bidi="fa-IR"/>
        </w:rPr>
        <w:t>.</w:t>
      </w:r>
      <w:r w:rsidRPr="002C15D8">
        <w:rPr>
          <w:rFonts w:cs="B Nazanin" w:hint="cs"/>
          <w:sz w:val="26"/>
          <w:szCs w:val="26"/>
          <w:rtl/>
          <w:lang w:bidi="fa-IR"/>
        </w:rPr>
        <w:t xml:space="preserve"> پس از وارد کردن داده های همه سوالات، سوالات مربوط به هر مولفه را کمپیوت(</w:t>
      </w:r>
      <w:r w:rsidRPr="002C15D8">
        <w:rPr>
          <w:rFonts w:cs="B Nazanin"/>
          <w:sz w:val="26"/>
          <w:szCs w:val="26"/>
          <w:lang w:bidi="fa-IR"/>
        </w:rPr>
        <w:t>compute</w:t>
      </w:r>
      <w:r w:rsidRPr="002C15D8">
        <w:rPr>
          <w:rFonts w:cs="B Nazanin" w:hint="cs"/>
          <w:sz w:val="26"/>
          <w:szCs w:val="26"/>
          <w:rtl/>
          <w:lang w:bidi="fa-IR"/>
        </w:rPr>
        <w:t xml:space="preserve">) کنید. مثلا اگر مولفه اول </w:t>
      </w:r>
      <w:r w:rsidRPr="002C15D8">
        <w:rPr>
          <w:rFonts w:cs="B Nazanin"/>
          <w:sz w:val="26"/>
          <w:szCs w:val="26"/>
          <w:lang w:bidi="fa-IR"/>
        </w:rPr>
        <w:t xml:space="preserve">X </w:t>
      </w:r>
      <w:r w:rsidRPr="002C15D8">
        <w:rPr>
          <w:rFonts w:cs="B Nazanin" w:hint="cs"/>
          <w:sz w:val="26"/>
          <w:szCs w:val="26"/>
          <w:rtl/>
          <w:lang w:bidi="fa-IR"/>
        </w:rPr>
        <w:t xml:space="preserve"> و سوالات  آن 1 تا 7 است شما باید سوالات 1 تا 7 را </w:t>
      </w:r>
      <w:r w:rsidRPr="002C15D8">
        <w:rPr>
          <w:rFonts w:cs="B Nazanin"/>
          <w:sz w:val="26"/>
          <w:szCs w:val="26"/>
          <w:lang w:bidi="fa-IR"/>
        </w:rPr>
        <w:t>compute</w:t>
      </w:r>
      <w:r w:rsidRPr="002C15D8">
        <w:rPr>
          <w:rFonts w:cs="B Nazanin" w:hint="cs"/>
          <w:sz w:val="26"/>
          <w:szCs w:val="26"/>
          <w:rtl/>
          <w:lang w:bidi="fa-IR"/>
        </w:rPr>
        <w:t xml:space="preserve"> کنید تا مولفه </w:t>
      </w:r>
      <w:r w:rsidRPr="002C15D8">
        <w:rPr>
          <w:rFonts w:cs="B Nazanin"/>
          <w:sz w:val="26"/>
          <w:szCs w:val="26"/>
          <w:lang w:bidi="fa-IR"/>
        </w:rPr>
        <w:t xml:space="preserve"> x </w:t>
      </w:r>
      <w:r w:rsidRPr="002C15D8">
        <w:rPr>
          <w:rFonts w:cs="B Nazanin" w:hint="cs"/>
          <w:sz w:val="26"/>
          <w:szCs w:val="26"/>
          <w:rtl/>
          <w:lang w:bidi="fa-IR"/>
        </w:rPr>
        <w:t>ایجاد شود.</w:t>
      </w:r>
    </w:p>
    <w:p w14:paraId="4A3E0C36" w14:textId="77777777" w:rsidR="00CD7803" w:rsidRPr="002C15D8" w:rsidRDefault="00CD7803" w:rsidP="00CD7803">
      <w:pPr>
        <w:jc w:val="both"/>
        <w:rPr>
          <w:rFonts w:cs="B Nazanin" w:hint="cs"/>
          <w:sz w:val="26"/>
          <w:szCs w:val="26"/>
          <w:rtl/>
          <w:lang w:bidi="fa-IR"/>
        </w:rPr>
      </w:pPr>
      <w:r w:rsidRPr="002C15D8">
        <w:rPr>
          <w:rFonts w:cs="B Nazanin" w:hint="cs"/>
          <w:sz w:val="26"/>
          <w:szCs w:val="26"/>
          <w:rtl/>
          <w:lang w:bidi="fa-IR"/>
        </w:rPr>
        <w:t xml:space="preserve">به همین ترتیب همه مولفه ها را ایجاد کنید و پس از این کار  در نهایت شما باید همه مولفه ها  که ایجاد کردید را با هم </w:t>
      </w:r>
      <w:r w:rsidRPr="002C15D8">
        <w:rPr>
          <w:rFonts w:cs="B Nazanin"/>
          <w:sz w:val="26"/>
          <w:szCs w:val="26"/>
          <w:lang w:bidi="fa-IR"/>
        </w:rPr>
        <w:t>compute</w:t>
      </w:r>
      <w:r w:rsidRPr="002C15D8">
        <w:rPr>
          <w:rFonts w:cs="B Nazanin" w:hint="cs"/>
          <w:sz w:val="26"/>
          <w:szCs w:val="26"/>
          <w:rtl/>
          <w:lang w:bidi="fa-IR"/>
        </w:rPr>
        <w:t xml:space="preserve"> کنید تا این بار متغیر اصلی تحقیق به وجود بیاید که به طور مثال متغیر مدیریت دانش یا ... است.</w:t>
      </w:r>
    </w:p>
    <w:p w14:paraId="49675C38" w14:textId="77777777" w:rsidR="00CD7803" w:rsidRPr="002C15D8" w:rsidRDefault="00CD7803" w:rsidP="00CD7803">
      <w:pPr>
        <w:jc w:val="both"/>
        <w:rPr>
          <w:rFonts w:cs="B Nazanin" w:hint="cs"/>
          <w:color w:val="000000"/>
          <w:sz w:val="26"/>
          <w:szCs w:val="26"/>
          <w:rtl/>
          <w:lang w:bidi="fa-IR"/>
        </w:rPr>
      </w:pPr>
      <w:r w:rsidRPr="002C15D8">
        <w:rPr>
          <w:rFonts w:cs="B Nazanin" w:hint="cs"/>
          <w:sz w:val="26"/>
          <w:szCs w:val="26"/>
          <w:rtl/>
          <w:lang w:bidi="fa-IR"/>
        </w:rPr>
        <w:t>مرحله سوم. حالا شما هم مولفه</w:t>
      </w:r>
      <w:r w:rsidRPr="002C15D8">
        <w:rPr>
          <w:rFonts w:cs="B Nazanin" w:hint="cs"/>
          <w:sz w:val="26"/>
          <w:szCs w:val="26"/>
          <w:rtl/>
          <w:lang w:bidi="fa-IR"/>
        </w:rPr>
        <w:softHyphen/>
        <w:t xml:space="preserve">ها را به وجود آورده اید و هم متغیر اصلی تحقیق را؛ حالا می توانید از گرینه  </w:t>
      </w:r>
      <w:r w:rsidRPr="002C15D8">
        <w:rPr>
          <w:rFonts w:cs="B Nazanin" w:hint="cs"/>
          <w:color w:val="000000"/>
          <w:sz w:val="26"/>
          <w:szCs w:val="26"/>
          <w:rtl/>
          <w:lang w:bidi="fa-IR"/>
        </w:rPr>
        <w:t>آنالیز  هر آزمونی که می خواهید برای این پرسشنامه( متغیر) بگیرید.</w:t>
      </w:r>
    </w:p>
    <w:p w14:paraId="1D4999B3" w14:textId="77777777" w:rsidR="00CD7803" w:rsidRPr="002C15D8" w:rsidRDefault="00CD7803" w:rsidP="00CD7803">
      <w:pPr>
        <w:jc w:val="both"/>
        <w:rPr>
          <w:rFonts w:cs="B Nazanin" w:hint="cs"/>
          <w:color w:val="000000"/>
          <w:sz w:val="26"/>
          <w:szCs w:val="26"/>
          <w:rtl/>
          <w:lang w:bidi="fa-IR"/>
        </w:rPr>
      </w:pPr>
      <w:r w:rsidRPr="002C15D8">
        <w:rPr>
          <w:rFonts w:cs="B Nazanin" w:hint="cs"/>
          <w:color w:val="000000"/>
          <w:sz w:val="26"/>
          <w:szCs w:val="26"/>
          <w:rtl/>
          <w:lang w:bidi="fa-IR"/>
        </w:rPr>
        <w:t>مثلا می توانید آزمون توصیفی( میانگین، انحراف استاندارد، واریانس) یا می توانید آزمون همبستگی را با یک  متغیر دیگر  بگیرید.</w:t>
      </w:r>
    </w:p>
    <w:p w14:paraId="07BD64FD" w14:textId="77777777" w:rsidR="00CD7803" w:rsidRDefault="00CD7803" w:rsidP="00CD7803">
      <w:pPr>
        <w:jc w:val="both"/>
        <w:rPr>
          <w:rFonts w:ascii="Arial" w:eastAsia="Calibri" w:hAnsi="Arial" w:cs="B Nazanin"/>
          <w:b/>
          <w:bCs/>
          <w:color w:val="ED7D31"/>
          <w:sz w:val="26"/>
          <w:szCs w:val="26"/>
          <w:rtl/>
          <w:lang w:bidi="fa-IR"/>
        </w:rPr>
      </w:pPr>
      <w:r w:rsidRPr="002C15D8">
        <w:rPr>
          <w:rFonts w:ascii="Arial" w:eastAsia="Calibri" w:hAnsi="Arial" w:cs="B Nazanin" w:hint="cs"/>
          <w:b/>
          <w:bCs/>
          <w:color w:val="ED7D31"/>
          <w:sz w:val="26"/>
          <w:szCs w:val="26"/>
          <w:rtl/>
          <w:lang w:bidi="fa-IR"/>
        </w:rPr>
        <w:t>نمره گذاری پرسشنامه:</w:t>
      </w:r>
    </w:p>
    <w:tbl>
      <w:tblPr>
        <w:bidiVisual/>
        <w:tblW w:w="2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480"/>
        <w:gridCol w:w="485"/>
        <w:gridCol w:w="481"/>
        <w:gridCol w:w="491"/>
      </w:tblGrid>
      <w:tr w:rsidR="00CD7803" w:rsidRPr="002C15D8" w14:paraId="7DFF06C3" w14:textId="77777777" w:rsidTr="00214977">
        <w:trPr>
          <w:cantSplit/>
          <w:trHeight w:val="841"/>
          <w:jc w:val="center"/>
        </w:trPr>
        <w:tc>
          <w:tcPr>
            <w:tcW w:w="480" w:type="dxa"/>
            <w:tcBorders>
              <w:top w:val="single" w:sz="4" w:space="0" w:color="auto"/>
              <w:left w:val="single" w:sz="4" w:space="0" w:color="auto"/>
              <w:bottom w:val="single" w:sz="4" w:space="0" w:color="auto"/>
              <w:right w:val="single" w:sz="4" w:space="0" w:color="auto"/>
            </w:tcBorders>
            <w:textDirection w:val="btLr"/>
            <w:vAlign w:val="center"/>
          </w:tcPr>
          <w:p w14:paraId="07D7EBD8" w14:textId="77777777" w:rsidR="00CD7803" w:rsidRPr="006C41AD" w:rsidRDefault="00CD7803" w:rsidP="00214977">
            <w:pPr>
              <w:ind w:left="113" w:right="113"/>
              <w:jc w:val="center"/>
              <w:rPr>
                <w:rFonts w:cs="B Nazanin"/>
                <w:sz w:val="20"/>
                <w:szCs w:val="20"/>
                <w:rtl/>
              </w:rPr>
            </w:pPr>
            <w:r>
              <w:rPr>
                <w:rFonts w:cs="B Nazanin" w:hint="cs"/>
                <w:sz w:val="20"/>
                <w:szCs w:val="20"/>
                <w:rtl/>
              </w:rPr>
              <w:t>بسیار کم</w:t>
            </w:r>
          </w:p>
        </w:tc>
        <w:tc>
          <w:tcPr>
            <w:tcW w:w="480" w:type="dxa"/>
            <w:tcBorders>
              <w:top w:val="single" w:sz="4" w:space="0" w:color="auto"/>
              <w:left w:val="single" w:sz="4" w:space="0" w:color="auto"/>
              <w:bottom w:val="single" w:sz="4" w:space="0" w:color="auto"/>
              <w:right w:val="single" w:sz="4" w:space="0" w:color="auto"/>
            </w:tcBorders>
            <w:textDirection w:val="btLr"/>
            <w:vAlign w:val="center"/>
          </w:tcPr>
          <w:p w14:paraId="017F7E36" w14:textId="77777777" w:rsidR="00CD7803" w:rsidRPr="006C41AD" w:rsidRDefault="00CD7803" w:rsidP="00214977">
            <w:pPr>
              <w:ind w:left="113" w:right="113"/>
              <w:jc w:val="center"/>
              <w:rPr>
                <w:rFonts w:cs="B Nazanin"/>
                <w:sz w:val="20"/>
                <w:szCs w:val="20"/>
                <w:rtl/>
              </w:rPr>
            </w:pPr>
            <w:r>
              <w:rPr>
                <w:rFonts w:cs="B Nazanin" w:hint="cs"/>
                <w:sz w:val="20"/>
                <w:szCs w:val="20"/>
                <w:rtl/>
              </w:rPr>
              <w:t>کم</w:t>
            </w:r>
          </w:p>
        </w:tc>
        <w:tc>
          <w:tcPr>
            <w:tcW w:w="485" w:type="dxa"/>
            <w:tcBorders>
              <w:top w:val="single" w:sz="4" w:space="0" w:color="auto"/>
              <w:left w:val="single" w:sz="4" w:space="0" w:color="auto"/>
              <w:bottom w:val="single" w:sz="4" w:space="0" w:color="auto"/>
              <w:right w:val="single" w:sz="4" w:space="0" w:color="auto"/>
            </w:tcBorders>
            <w:textDirection w:val="btLr"/>
            <w:vAlign w:val="center"/>
          </w:tcPr>
          <w:p w14:paraId="13198EB3" w14:textId="77777777" w:rsidR="00CD7803" w:rsidRPr="006C41AD" w:rsidRDefault="00CD7803" w:rsidP="00214977">
            <w:pPr>
              <w:ind w:left="113" w:right="113"/>
              <w:jc w:val="center"/>
              <w:rPr>
                <w:rFonts w:cs="B Nazanin"/>
                <w:sz w:val="20"/>
                <w:szCs w:val="20"/>
                <w:rtl/>
              </w:rPr>
            </w:pPr>
            <w:r>
              <w:rPr>
                <w:rFonts w:cs="B Nazanin" w:hint="cs"/>
                <w:sz w:val="20"/>
                <w:szCs w:val="20"/>
                <w:rtl/>
              </w:rPr>
              <w:t>ممتنع</w:t>
            </w:r>
          </w:p>
        </w:tc>
        <w:tc>
          <w:tcPr>
            <w:tcW w:w="481" w:type="dxa"/>
            <w:tcBorders>
              <w:top w:val="single" w:sz="4" w:space="0" w:color="auto"/>
              <w:left w:val="single" w:sz="4" w:space="0" w:color="auto"/>
              <w:bottom w:val="single" w:sz="4" w:space="0" w:color="auto"/>
              <w:right w:val="single" w:sz="4" w:space="0" w:color="auto"/>
            </w:tcBorders>
            <w:textDirection w:val="btLr"/>
            <w:vAlign w:val="center"/>
          </w:tcPr>
          <w:p w14:paraId="56841B87" w14:textId="77777777" w:rsidR="00CD7803" w:rsidRPr="006C41AD" w:rsidRDefault="00CD7803" w:rsidP="00214977">
            <w:pPr>
              <w:ind w:left="113" w:right="113"/>
              <w:jc w:val="center"/>
              <w:rPr>
                <w:rFonts w:cs="B Nazanin"/>
                <w:sz w:val="20"/>
                <w:szCs w:val="20"/>
                <w:rtl/>
              </w:rPr>
            </w:pPr>
            <w:r>
              <w:rPr>
                <w:rFonts w:cs="B Nazanin" w:hint="cs"/>
                <w:sz w:val="20"/>
                <w:szCs w:val="20"/>
                <w:rtl/>
              </w:rPr>
              <w:t>زیاد</w:t>
            </w:r>
          </w:p>
        </w:tc>
        <w:tc>
          <w:tcPr>
            <w:tcW w:w="491" w:type="dxa"/>
            <w:tcBorders>
              <w:top w:val="single" w:sz="4" w:space="0" w:color="auto"/>
              <w:left w:val="single" w:sz="4" w:space="0" w:color="auto"/>
              <w:bottom w:val="single" w:sz="4" w:space="0" w:color="auto"/>
              <w:right w:val="single" w:sz="4" w:space="0" w:color="auto"/>
            </w:tcBorders>
            <w:textDirection w:val="btLr"/>
            <w:vAlign w:val="center"/>
          </w:tcPr>
          <w:p w14:paraId="2520FFB8" w14:textId="77777777" w:rsidR="00CD7803" w:rsidRPr="006C41AD" w:rsidRDefault="00CD7803" w:rsidP="00214977">
            <w:pPr>
              <w:ind w:left="113" w:right="113"/>
              <w:jc w:val="center"/>
              <w:rPr>
                <w:rFonts w:cs="B Nazanin"/>
                <w:sz w:val="20"/>
                <w:szCs w:val="20"/>
                <w:rtl/>
              </w:rPr>
            </w:pPr>
            <w:r>
              <w:rPr>
                <w:rFonts w:cs="B Nazanin" w:hint="cs"/>
                <w:sz w:val="20"/>
                <w:szCs w:val="20"/>
                <w:rtl/>
              </w:rPr>
              <w:t>بسیار زیاد</w:t>
            </w:r>
          </w:p>
        </w:tc>
      </w:tr>
      <w:tr w:rsidR="00CD7803" w:rsidRPr="002C15D8" w14:paraId="7CED191A" w14:textId="77777777" w:rsidTr="00214977">
        <w:trPr>
          <w:trHeight w:val="335"/>
          <w:jc w:val="center"/>
        </w:trPr>
        <w:tc>
          <w:tcPr>
            <w:tcW w:w="480" w:type="dxa"/>
            <w:tcBorders>
              <w:top w:val="single" w:sz="4" w:space="0" w:color="auto"/>
              <w:left w:val="single" w:sz="4" w:space="0" w:color="auto"/>
              <w:bottom w:val="single" w:sz="4" w:space="0" w:color="auto"/>
              <w:right w:val="single" w:sz="4" w:space="0" w:color="auto"/>
            </w:tcBorders>
          </w:tcPr>
          <w:p w14:paraId="3BB36DA3" w14:textId="77777777" w:rsidR="00CD7803" w:rsidRPr="002C15D8" w:rsidRDefault="00CD7803" w:rsidP="00214977">
            <w:pPr>
              <w:tabs>
                <w:tab w:val="left" w:pos="6750"/>
              </w:tabs>
              <w:jc w:val="center"/>
              <w:rPr>
                <w:rFonts w:cs="B Nazanin"/>
                <w:sz w:val="18"/>
                <w:szCs w:val="18"/>
              </w:rPr>
            </w:pPr>
            <w:r>
              <w:rPr>
                <w:rFonts w:cs="B Nazanin" w:hint="cs"/>
                <w:sz w:val="18"/>
                <w:szCs w:val="18"/>
                <w:rtl/>
              </w:rPr>
              <w:t>1</w:t>
            </w:r>
          </w:p>
        </w:tc>
        <w:tc>
          <w:tcPr>
            <w:tcW w:w="480" w:type="dxa"/>
            <w:tcBorders>
              <w:top w:val="single" w:sz="4" w:space="0" w:color="auto"/>
              <w:left w:val="single" w:sz="4" w:space="0" w:color="auto"/>
              <w:bottom w:val="single" w:sz="4" w:space="0" w:color="auto"/>
              <w:right w:val="single" w:sz="4" w:space="0" w:color="auto"/>
            </w:tcBorders>
          </w:tcPr>
          <w:p w14:paraId="6D81D75C" w14:textId="77777777" w:rsidR="00CD7803" w:rsidRPr="002C15D8" w:rsidRDefault="00CD7803" w:rsidP="00214977">
            <w:pPr>
              <w:tabs>
                <w:tab w:val="left" w:pos="6750"/>
              </w:tabs>
              <w:jc w:val="center"/>
              <w:rPr>
                <w:rFonts w:cs="B Nazanin" w:hint="cs"/>
                <w:sz w:val="18"/>
                <w:szCs w:val="18"/>
                <w:rtl/>
              </w:rPr>
            </w:pPr>
            <w:r>
              <w:rPr>
                <w:rFonts w:cs="B Nazanin" w:hint="cs"/>
                <w:sz w:val="18"/>
                <w:szCs w:val="18"/>
                <w:rtl/>
              </w:rPr>
              <w:t>2</w:t>
            </w:r>
          </w:p>
        </w:tc>
        <w:tc>
          <w:tcPr>
            <w:tcW w:w="485" w:type="dxa"/>
            <w:tcBorders>
              <w:top w:val="single" w:sz="4" w:space="0" w:color="auto"/>
              <w:left w:val="single" w:sz="4" w:space="0" w:color="auto"/>
              <w:bottom w:val="single" w:sz="4" w:space="0" w:color="auto"/>
              <w:right w:val="single" w:sz="4" w:space="0" w:color="auto"/>
            </w:tcBorders>
          </w:tcPr>
          <w:p w14:paraId="292FD9C3" w14:textId="77777777" w:rsidR="00CD7803" w:rsidRPr="002C15D8" w:rsidRDefault="00CD7803" w:rsidP="00214977">
            <w:pPr>
              <w:tabs>
                <w:tab w:val="left" w:pos="6750"/>
              </w:tabs>
              <w:jc w:val="center"/>
              <w:rPr>
                <w:rFonts w:cs="B Nazanin" w:hint="cs"/>
                <w:sz w:val="18"/>
                <w:szCs w:val="18"/>
                <w:rtl/>
              </w:rPr>
            </w:pPr>
            <w:r>
              <w:rPr>
                <w:rFonts w:cs="B Nazanin" w:hint="cs"/>
                <w:sz w:val="18"/>
                <w:szCs w:val="18"/>
                <w:rtl/>
              </w:rPr>
              <w:t>3</w:t>
            </w:r>
          </w:p>
        </w:tc>
        <w:tc>
          <w:tcPr>
            <w:tcW w:w="481" w:type="dxa"/>
            <w:tcBorders>
              <w:top w:val="single" w:sz="4" w:space="0" w:color="auto"/>
              <w:left w:val="single" w:sz="4" w:space="0" w:color="auto"/>
              <w:bottom w:val="single" w:sz="4" w:space="0" w:color="auto"/>
              <w:right w:val="single" w:sz="4" w:space="0" w:color="auto"/>
            </w:tcBorders>
          </w:tcPr>
          <w:p w14:paraId="2BC1D2B3" w14:textId="77777777" w:rsidR="00CD7803" w:rsidRPr="002C15D8" w:rsidRDefault="00CD7803" w:rsidP="00214977">
            <w:pPr>
              <w:tabs>
                <w:tab w:val="left" w:pos="6750"/>
              </w:tabs>
              <w:jc w:val="center"/>
              <w:rPr>
                <w:rFonts w:cs="B Nazanin" w:hint="cs"/>
                <w:sz w:val="18"/>
                <w:szCs w:val="18"/>
                <w:rtl/>
              </w:rPr>
            </w:pPr>
            <w:r>
              <w:rPr>
                <w:rFonts w:cs="B Nazanin" w:hint="cs"/>
                <w:sz w:val="18"/>
                <w:szCs w:val="18"/>
                <w:rtl/>
              </w:rPr>
              <w:t>4</w:t>
            </w:r>
          </w:p>
        </w:tc>
        <w:tc>
          <w:tcPr>
            <w:tcW w:w="491" w:type="dxa"/>
            <w:tcBorders>
              <w:top w:val="single" w:sz="4" w:space="0" w:color="auto"/>
              <w:left w:val="single" w:sz="4" w:space="0" w:color="auto"/>
              <w:bottom w:val="single" w:sz="4" w:space="0" w:color="auto"/>
              <w:right w:val="single" w:sz="4" w:space="0" w:color="auto"/>
            </w:tcBorders>
          </w:tcPr>
          <w:p w14:paraId="45BCF418" w14:textId="77777777" w:rsidR="00CD7803" w:rsidRPr="002C15D8" w:rsidRDefault="00CD7803" w:rsidP="00214977">
            <w:pPr>
              <w:tabs>
                <w:tab w:val="left" w:pos="6750"/>
              </w:tabs>
              <w:jc w:val="center"/>
              <w:rPr>
                <w:rFonts w:cs="B Nazanin"/>
                <w:sz w:val="18"/>
                <w:szCs w:val="18"/>
              </w:rPr>
            </w:pPr>
            <w:r>
              <w:rPr>
                <w:rFonts w:cs="B Nazanin" w:hint="cs"/>
                <w:sz w:val="18"/>
                <w:szCs w:val="18"/>
                <w:rtl/>
              </w:rPr>
              <w:t>5</w:t>
            </w:r>
          </w:p>
        </w:tc>
      </w:tr>
    </w:tbl>
    <w:p w14:paraId="2EE8F93A" w14:textId="77777777" w:rsidR="00CD7803" w:rsidRPr="002C15D8" w:rsidRDefault="00CD7803" w:rsidP="00CD7803">
      <w:pPr>
        <w:tabs>
          <w:tab w:val="right" w:pos="4348"/>
        </w:tabs>
        <w:jc w:val="both"/>
        <w:rPr>
          <w:rFonts w:cs="B Nazanin"/>
          <w:sz w:val="26"/>
          <w:szCs w:val="26"/>
        </w:rPr>
      </w:pPr>
      <w:r w:rsidRPr="002C15D8">
        <w:rPr>
          <w:rFonts w:cs="B Nazanin" w:hint="cs"/>
          <w:sz w:val="26"/>
          <w:szCs w:val="26"/>
          <w:rtl/>
        </w:rPr>
        <w:t xml:space="preserve">برای محاسبه امتیاز کلی پرسشنامه، نمره همه گویه های پرسشنامه را با هم جمع کنید. دامنه امتیاز این پرسشنامه بین </w:t>
      </w:r>
      <w:r>
        <w:rPr>
          <w:rFonts w:cs="B Nazanin" w:hint="cs"/>
          <w:sz w:val="26"/>
          <w:szCs w:val="26"/>
          <w:rtl/>
        </w:rPr>
        <w:t>5</w:t>
      </w:r>
      <w:r w:rsidRPr="002C15D8">
        <w:rPr>
          <w:rFonts w:cs="B Nazanin" w:hint="cs"/>
          <w:sz w:val="26"/>
          <w:szCs w:val="26"/>
          <w:rtl/>
        </w:rPr>
        <w:t xml:space="preserve"> تا </w:t>
      </w:r>
      <w:r>
        <w:rPr>
          <w:rFonts w:cs="B Nazanin" w:hint="cs"/>
          <w:sz w:val="26"/>
          <w:szCs w:val="26"/>
          <w:rtl/>
        </w:rPr>
        <w:t>30</w:t>
      </w:r>
      <w:r w:rsidRPr="002C15D8">
        <w:rPr>
          <w:rFonts w:cs="B Nazanin" w:hint="cs"/>
          <w:sz w:val="26"/>
          <w:szCs w:val="26"/>
          <w:rtl/>
        </w:rPr>
        <w:t xml:space="preserve"> خواهد بود. هر چه امتیاز حاصل شده از این پرسشنامه بیشتر باشد، نشان دهنده میزان </w:t>
      </w:r>
      <w:r>
        <w:rPr>
          <w:rFonts w:cs="B Nazanin" w:hint="cs"/>
          <w:sz w:val="26"/>
          <w:szCs w:val="26"/>
          <w:rtl/>
        </w:rPr>
        <w:t xml:space="preserve">بیشتر </w:t>
      </w:r>
      <w:r>
        <w:rPr>
          <w:rFonts w:cs="B Nazanin"/>
          <w:sz w:val="26"/>
          <w:szCs w:val="26"/>
          <w:rtl/>
          <w:lang w:bidi="fa-IR"/>
        </w:rPr>
        <w:t>شبکه های اجتماعی</w:t>
      </w:r>
      <w:r w:rsidRPr="007A70C2">
        <w:rPr>
          <w:rFonts w:cs="B Nazanin"/>
          <w:sz w:val="26"/>
          <w:szCs w:val="26"/>
          <w:rtl/>
          <w:lang w:bidi="fa-IR"/>
        </w:rPr>
        <w:t xml:space="preserve"> </w:t>
      </w:r>
      <w:r w:rsidRPr="002C15D8">
        <w:rPr>
          <w:rFonts w:cs="B Nazanin" w:hint="cs"/>
          <w:sz w:val="26"/>
          <w:szCs w:val="26"/>
          <w:rtl/>
        </w:rPr>
        <w:t>خواهد بود و بالعکس.</w:t>
      </w:r>
    </w:p>
    <w:p w14:paraId="3AADE66F" w14:textId="77777777" w:rsidR="00CD7803" w:rsidRPr="002C15D8" w:rsidRDefault="00CD7803" w:rsidP="00CD7803">
      <w:pPr>
        <w:jc w:val="both"/>
        <w:rPr>
          <w:rFonts w:cs="B Nazanin"/>
          <w:b/>
          <w:bCs/>
          <w:color w:val="FF0000"/>
          <w:sz w:val="26"/>
          <w:szCs w:val="26"/>
          <w:lang w:bidi="fa-IR"/>
        </w:rPr>
      </w:pPr>
      <w:r w:rsidRPr="002C15D8">
        <w:rPr>
          <w:rFonts w:ascii="Arial" w:eastAsia="Calibri" w:hAnsi="Arial" w:cs="B Nazanin" w:hint="cs"/>
          <w:b/>
          <w:bCs/>
          <w:color w:val="ED7D31"/>
          <w:sz w:val="26"/>
          <w:szCs w:val="26"/>
          <w:rtl/>
          <w:lang w:bidi="fa-IR"/>
        </w:rPr>
        <w:t xml:space="preserve"> </w:t>
      </w:r>
      <w:r w:rsidRPr="002C15D8">
        <w:rPr>
          <w:rFonts w:cs="B Nazanin" w:hint="cs"/>
          <w:b/>
          <w:bCs/>
          <w:color w:val="FF0000"/>
          <w:sz w:val="26"/>
          <w:szCs w:val="26"/>
          <w:rtl/>
          <w:lang w:bidi="fa-IR"/>
        </w:rPr>
        <w:t>روایی و پایایی پرسشنامه</w:t>
      </w:r>
    </w:p>
    <w:p w14:paraId="3C6E0B4A" w14:textId="77777777" w:rsidR="00CD7803" w:rsidRPr="002C15D8" w:rsidRDefault="00CD7803" w:rsidP="00CD7803">
      <w:pPr>
        <w:autoSpaceDE w:val="0"/>
        <w:autoSpaceDN w:val="0"/>
        <w:adjustRightInd w:val="0"/>
        <w:jc w:val="both"/>
        <w:rPr>
          <w:rFonts w:ascii="BMitraBold" w:eastAsia="Calibri" w:hAnsi="Calibri" w:cs="B Nazanin"/>
          <w:color w:val="FF0000"/>
          <w:sz w:val="26"/>
          <w:szCs w:val="26"/>
          <w:lang w:bidi="fa-IR"/>
        </w:rPr>
      </w:pPr>
      <w:r w:rsidRPr="002C15D8">
        <w:rPr>
          <w:rFonts w:ascii="BMitraBold" w:eastAsia="Calibri" w:hAnsi="Calibri" w:cs="B Nazanin" w:hint="cs"/>
          <w:b/>
          <w:bCs/>
          <w:color w:val="FF0000"/>
          <w:sz w:val="26"/>
          <w:szCs w:val="26"/>
          <w:rtl/>
        </w:rPr>
        <w:t xml:space="preserve">روایی ابزار جمع آوری داده ها </w:t>
      </w:r>
    </w:p>
    <w:p w14:paraId="70DD68A9" w14:textId="77777777" w:rsidR="00CD7803" w:rsidRPr="002C15D8" w:rsidRDefault="00CD7803" w:rsidP="00CD7803">
      <w:pPr>
        <w:ind w:firstLine="397"/>
        <w:jc w:val="both"/>
        <w:rPr>
          <w:rFonts w:cs="B Lotus" w:hint="cs"/>
          <w:sz w:val="28"/>
          <w:rtl/>
        </w:rPr>
      </w:pPr>
      <w:r w:rsidRPr="002C15D8">
        <w:rPr>
          <w:rFonts w:ascii="BMitraBold" w:cs="B Nazanin" w:hint="cs"/>
          <w:sz w:val="26"/>
          <w:szCs w:val="26"/>
          <w:rtl/>
        </w:rPr>
        <w:t>اعتبار یا روایی با این مسئله سر و کار دارد که یک ابزار اندازه گیری تا چه حد چیزی را ان</w:t>
      </w:r>
      <w:r>
        <w:rPr>
          <w:rFonts w:ascii="BMitraBold" w:cs="B Nazanin" w:hint="cs"/>
          <w:sz w:val="26"/>
          <w:szCs w:val="26"/>
          <w:rtl/>
        </w:rPr>
        <w:t>دازه می گیرد که ما فکر می کنیم (</w:t>
      </w:r>
      <w:r w:rsidRPr="002C15D8">
        <w:rPr>
          <w:rFonts w:ascii="BMitraBold" w:cs="B Nazanin" w:hint="cs"/>
          <w:sz w:val="26"/>
          <w:szCs w:val="26"/>
          <w:rtl/>
        </w:rPr>
        <w:t xml:space="preserve">سرمد و همکاران،1390). </w:t>
      </w:r>
      <w:r>
        <w:rPr>
          <w:rFonts w:cs="B Nazanin" w:hint="cs"/>
          <w:sz w:val="26"/>
          <w:szCs w:val="26"/>
          <w:rtl/>
          <w:lang w:bidi="fa-IR"/>
        </w:rPr>
        <w:t>در پ</w:t>
      </w:r>
      <w:r w:rsidRPr="002C15D8">
        <w:rPr>
          <w:rFonts w:cs="B Nazanin" w:hint="cs"/>
          <w:sz w:val="26"/>
          <w:szCs w:val="26"/>
          <w:rtl/>
          <w:lang w:bidi="fa-IR"/>
        </w:rPr>
        <w:t>ژ</w:t>
      </w:r>
      <w:r>
        <w:rPr>
          <w:rFonts w:cs="B Nazanin" w:hint="cs"/>
          <w:sz w:val="26"/>
          <w:szCs w:val="26"/>
          <w:rtl/>
          <w:lang w:bidi="fa-IR"/>
        </w:rPr>
        <w:t>و</w:t>
      </w:r>
      <w:r w:rsidRPr="002C15D8">
        <w:rPr>
          <w:rFonts w:cs="B Nazanin" w:hint="cs"/>
          <w:sz w:val="26"/>
          <w:szCs w:val="26"/>
          <w:rtl/>
          <w:lang w:bidi="fa-IR"/>
        </w:rPr>
        <w:t>هش</w:t>
      </w:r>
      <w:r w:rsidRPr="002C15D8">
        <w:rPr>
          <w:rFonts w:cs="B Nazanin" w:hint="cs"/>
          <w:color w:val="000000"/>
          <w:sz w:val="26"/>
          <w:szCs w:val="26"/>
          <w:rtl/>
          <w:lang w:bidi="fa-IR"/>
        </w:rPr>
        <w:t xml:space="preserve"> </w:t>
      </w:r>
      <w:r>
        <w:rPr>
          <w:rFonts w:cs="B Nazanin" w:hint="cs"/>
          <w:color w:val="000000"/>
          <w:sz w:val="26"/>
          <w:szCs w:val="26"/>
          <w:rtl/>
        </w:rPr>
        <w:t>فتوحی</w:t>
      </w:r>
      <w:r w:rsidRPr="00CE66EC">
        <w:rPr>
          <w:rFonts w:cs="B Nazanin"/>
          <w:color w:val="000000"/>
          <w:sz w:val="26"/>
          <w:szCs w:val="26"/>
          <w:rtl/>
          <w:lang w:bidi="fa-IR"/>
        </w:rPr>
        <w:t xml:space="preserve"> (</w:t>
      </w:r>
      <w:r>
        <w:rPr>
          <w:rFonts w:cs="B Nazanin" w:hint="cs"/>
          <w:color w:val="000000"/>
          <w:sz w:val="26"/>
          <w:szCs w:val="26"/>
          <w:rtl/>
          <w:lang w:bidi="fa-IR"/>
        </w:rPr>
        <w:t>1398</w:t>
      </w:r>
      <w:r w:rsidRPr="00CE66EC">
        <w:rPr>
          <w:rFonts w:cs="B Nazanin"/>
          <w:color w:val="000000"/>
          <w:sz w:val="26"/>
          <w:szCs w:val="26"/>
          <w:rtl/>
          <w:lang w:bidi="fa-IR"/>
        </w:rPr>
        <w:t xml:space="preserve">) </w:t>
      </w:r>
      <w:r w:rsidRPr="002C15D8">
        <w:rPr>
          <w:rFonts w:cs="B Nazanin" w:hint="cs"/>
          <w:sz w:val="26"/>
          <w:szCs w:val="26"/>
          <w:rtl/>
          <w:lang w:bidi="fa-IR"/>
        </w:rPr>
        <w:t>روایی محتوایی و صوری و ملاکی این پرسشنامه مناسب ارزیابی شده است.</w:t>
      </w:r>
    </w:p>
    <w:p w14:paraId="79051AB2" w14:textId="77777777" w:rsidR="00CD7803" w:rsidRPr="002C15D8" w:rsidRDefault="00CD7803" w:rsidP="00CD7803">
      <w:pPr>
        <w:widowControl w:val="0"/>
        <w:jc w:val="lowKashida"/>
        <w:rPr>
          <w:rFonts w:ascii="BMitraBold" w:eastAsia="Calibri" w:hAnsi="Calibri" w:cs="B Nazanin" w:hint="cs"/>
          <w:b/>
          <w:bCs/>
          <w:color w:val="FF0000"/>
          <w:sz w:val="26"/>
          <w:szCs w:val="26"/>
          <w:rtl/>
        </w:rPr>
      </w:pPr>
      <w:r w:rsidRPr="002C15D8">
        <w:rPr>
          <w:rFonts w:ascii="BMitraBold" w:eastAsia="Calibri" w:hAnsi="Calibri" w:cs="B Nazanin" w:hint="cs"/>
          <w:b/>
          <w:bCs/>
          <w:color w:val="FF0000"/>
          <w:sz w:val="26"/>
          <w:szCs w:val="26"/>
          <w:rtl/>
        </w:rPr>
        <w:t>پایایی ابزارهای جمع آوری داده ها</w:t>
      </w:r>
    </w:p>
    <w:p w14:paraId="53DE0FE1" w14:textId="77777777" w:rsidR="00CD7803" w:rsidRPr="002C15D8" w:rsidRDefault="00CD7803" w:rsidP="00CD7803">
      <w:pPr>
        <w:spacing w:line="312" w:lineRule="auto"/>
        <w:jc w:val="lowKashida"/>
        <w:rPr>
          <w:rFonts w:cs="B Nazanin" w:hint="cs"/>
          <w:b/>
          <w:bCs/>
          <w:sz w:val="22"/>
          <w:szCs w:val="22"/>
        </w:rPr>
      </w:pPr>
      <w:r w:rsidRPr="002C15D8">
        <w:rPr>
          <w:rFonts w:ascii="Calibri" w:eastAsia="Calibri" w:hAnsi="Calibri" w:cs="B Nazanin" w:hint="cs"/>
          <w:sz w:val="26"/>
          <w:szCs w:val="26"/>
          <w:rtl/>
          <w:lang w:bidi="fa-IR"/>
        </w:rPr>
        <w:t>قابلیت اعتماد یا پایایی یک ابزار عبارت است از درجه ثبات آن در اندازه گیری هر آنچه اندازه می گیرد یعنی  اینکه ابزار اندازه گیری در شرایط یکسان تا چه اندازه نتایج یکسانی به دست می دهد</w:t>
      </w:r>
      <w:r>
        <w:rPr>
          <w:rFonts w:ascii="Calibri" w:eastAsia="Calibri" w:hAnsi="Calibri" w:cs="B Nazanin" w:hint="cs"/>
          <w:sz w:val="26"/>
          <w:szCs w:val="26"/>
          <w:rtl/>
          <w:lang w:bidi="fa-IR"/>
        </w:rPr>
        <w:t xml:space="preserve"> </w:t>
      </w:r>
      <w:r w:rsidRPr="002C15D8">
        <w:rPr>
          <w:rFonts w:ascii="Calibri" w:eastAsia="Calibri" w:hAnsi="Calibri" w:cs="B Nazanin" w:hint="cs"/>
          <w:sz w:val="26"/>
          <w:szCs w:val="26"/>
          <w:rtl/>
          <w:lang w:bidi="fa-IR"/>
        </w:rPr>
        <w:t xml:space="preserve">( سرمد و همکاران،1390). </w:t>
      </w:r>
      <w:r w:rsidRPr="002C15D8">
        <w:rPr>
          <w:rFonts w:cs="B Nazanin" w:hint="cs"/>
          <w:sz w:val="26"/>
          <w:szCs w:val="26"/>
          <w:rtl/>
        </w:rPr>
        <w:t xml:space="preserve">ضريب آلفاي كرونباخ محاسبه شده در پژوهش </w:t>
      </w:r>
      <w:r>
        <w:rPr>
          <w:rFonts w:cs="B Nazanin" w:hint="cs"/>
          <w:color w:val="000000"/>
          <w:sz w:val="26"/>
          <w:szCs w:val="26"/>
          <w:rtl/>
        </w:rPr>
        <w:t>فتوحی</w:t>
      </w:r>
      <w:r w:rsidRPr="002C15D8">
        <w:rPr>
          <w:rFonts w:cs="B Nazanin" w:hint="cs"/>
          <w:sz w:val="26"/>
          <w:szCs w:val="26"/>
          <w:rtl/>
        </w:rPr>
        <w:t xml:space="preserve"> (</w:t>
      </w:r>
      <w:r>
        <w:rPr>
          <w:rFonts w:cs="B Nazanin" w:hint="cs"/>
          <w:sz w:val="26"/>
          <w:szCs w:val="26"/>
          <w:rtl/>
        </w:rPr>
        <w:t>1398</w:t>
      </w:r>
      <w:r w:rsidRPr="002C15D8">
        <w:rPr>
          <w:rFonts w:cs="B Nazanin" w:hint="cs"/>
          <w:sz w:val="26"/>
          <w:szCs w:val="26"/>
          <w:rtl/>
        </w:rPr>
        <w:t>) براي این پرسشنامه بالای 7/0</w:t>
      </w:r>
      <w:r w:rsidRPr="002C15D8">
        <w:rPr>
          <w:rFonts w:cs="B Nazanin" w:hint="cs"/>
          <w:color w:val="ED7D31"/>
          <w:sz w:val="26"/>
          <w:szCs w:val="26"/>
          <w:rtl/>
        </w:rPr>
        <w:t xml:space="preserve"> </w:t>
      </w:r>
      <w:r w:rsidRPr="002C15D8">
        <w:rPr>
          <w:rFonts w:cs="B Nazanin" w:hint="cs"/>
          <w:color w:val="000000"/>
          <w:sz w:val="26"/>
          <w:szCs w:val="26"/>
          <w:rtl/>
        </w:rPr>
        <w:t>برآورد شد.</w:t>
      </w:r>
      <w:r w:rsidRPr="002C15D8">
        <w:rPr>
          <w:rFonts w:cs="B Nazanin" w:hint="cs"/>
          <w:sz w:val="26"/>
          <w:szCs w:val="26"/>
          <w:rtl/>
          <w:lang w:bidi="fa-IR"/>
        </w:rPr>
        <w:t xml:space="preserve">                                    </w:t>
      </w:r>
      <w:r w:rsidRPr="002C15D8">
        <w:rPr>
          <w:rFonts w:cs="B Nazanin" w:hint="cs"/>
          <w:b/>
          <w:bCs/>
          <w:sz w:val="22"/>
          <w:szCs w:val="22"/>
          <w:rtl/>
        </w:rPr>
        <w:t xml:space="preserve">                 </w:t>
      </w:r>
    </w:p>
    <w:p w14:paraId="1280655B" w14:textId="77777777" w:rsidR="00CD7803" w:rsidRPr="002C15D8" w:rsidRDefault="00CD7803" w:rsidP="00CD7803">
      <w:pPr>
        <w:spacing w:line="312" w:lineRule="auto"/>
        <w:jc w:val="center"/>
        <w:rPr>
          <w:rFonts w:cs="B Nazanin" w:hint="cs"/>
          <w:sz w:val="22"/>
          <w:szCs w:val="22"/>
          <w:rtl/>
        </w:rPr>
      </w:pPr>
      <w:r w:rsidRPr="002C15D8">
        <w:rPr>
          <w:rFonts w:cs="B Nazanin" w:hint="cs"/>
          <w:b/>
          <w:bCs/>
          <w:sz w:val="22"/>
          <w:szCs w:val="22"/>
          <w:rtl/>
        </w:rPr>
        <w:t>ضريب پايايي پرسشنامه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3160"/>
      </w:tblGrid>
      <w:tr w:rsidR="00CD7803" w:rsidRPr="00497C2E" w14:paraId="6D7EB14C" w14:textId="77777777" w:rsidTr="00214977">
        <w:trPr>
          <w:jc w:val="center"/>
        </w:trPr>
        <w:tc>
          <w:tcPr>
            <w:tcW w:w="2764" w:type="dxa"/>
            <w:tcBorders>
              <w:top w:val="single" w:sz="4" w:space="0" w:color="auto"/>
              <w:left w:val="single" w:sz="4" w:space="0" w:color="auto"/>
              <w:bottom w:val="single" w:sz="4" w:space="0" w:color="auto"/>
              <w:right w:val="single" w:sz="4" w:space="0" w:color="auto"/>
            </w:tcBorders>
            <w:hideMark/>
          </w:tcPr>
          <w:p w14:paraId="62BD225B" w14:textId="77777777" w:rsidR="00CD7803" w:rsidRPr="00497C2E" w:rsidRDefault="00CD7803" w:rsidP="00214977">
            <w:pPr>
              <w:jc w:val="center"/>
              <w:rPr>
                <w:rFonts w:cs="B Nazanin"/>
                <w:b/>
                <w:bCs/>
                <w:sz w:val="20"/>
                <w:szCs w:val="20"/>
              </w:rPr>
            </w:pPr>
            <w:r w:rsidRPr="00497C2E">
              <w:rPr>
                <w:rFonts w:cs="B Nazanin" w:hint="cs"/>
                <w:b/>
                <w:bCs/>
                <w:sz w:val="20"/>
                <w:szCs w:val="20"/>
                <w:rtl/>
              </w:rPr>
              <w:t xml:space="preserve">پرسشنامه </w:t>
            </w:r>
          </w:p>
        </w:tc>
        <w:tc>
          <w:tcPr>
            <w:tcW w:w="3160" w:type="dxa"/>
            <w:tcBorders>
              <w:top w:val="single" w:sz="4" w:space="0" w:color="auto"/>
              <w:left w:val="single" w:sz="4" w:space="0" w:color="auto"/>
              <w:bottom w:val="single" w:sz="4" w:space="0" w:color="auto"/>
              <w:right w:val="single" w:sz="4" w:space="0" w:color="auto"/>
            </w:tcBorders>
            <w:hideMark/>
          </w:tcPr>
          <w:p w14:paraId="0CDBF625" w14:textId="77777777" w:rsidR="00CD7803" w:rsidRPr="00497C2E" w:rsidRDefault="00CD7803" w:rsidP="00214977">
            <w:pPr>
              <w:jc w:val="center"/>
              <w:rPr>
                <w:rFonts w:cs="B Nazanin" w:hint="cs"/>
                <w:b/>
                <w:bCs/>
                <w:sz w:val="20"/>
                <w:szCs w:val="20"/>
                <w:rtl/>
              </w:rPr>
            </w:pPr>
            <w:r w:rsidRPr="00497C2E">
              <w:rPr>
                <w:rFonts w:cs="B Nazanin" w:hint="cs"/>
                <w:b/>
                <w:bCs/>
                <w:sz w:val="20"/>
                <w:szCs w:val="20"/>
                <w:rtl/>
              </w:rPr>
              <w:t>ضريب پايايي (آلفای کرونباخ)</w:t>
            </w:r>
          </w:p>
        </w:tc>
      </w:tr>
      <w:tr w:rsidR="00CD7803" w:rsidRPr="00497C2E" w14:paraId="3F09DB16" w14:textId="77777777" w:rsidTr="00214977">
        <w:trPr>
          <w:trHeight w:val="205"/>
          <w:jc w:val="center"/>
        </w:trPr>
        <w:tc>
          <w:tcPr>
            <w:tcW w:w="2764" w:type="dxa"/>
            <w:tcBorders>
              <w:top w:val="single" w:sz="4" w:space="0" w:color="auto"/>
              <w:left w:val="single" w:sz="4" w:space="0" w:color="auto"/>
              <w:bottom w:val="single" w:sz="4" w:space="0" w:color="auto"/>
              <w:right w:val="single" w:sz="4" w:space="0" w:color="auto"/>
            </w:tcBorders>
          </w:tcPr>
          <w:p w14:paraId="306491DE" w14:textId="77777777" w:rsidR="00CD7803" w:rsidRPr="00497C2E" w:rsidRDefault="00CD7803" w:rsidP="00214977">
            <w:pPr>
              <w:jc w:val="center"/>
              <w:rPr>
                <w:rFonts w:cs="B Zar"/>
                <w:sz w:val="20"/>
                <w:szCs w:val="20"/>
              </w:rPr>
            </w:pPr>
            <w:r>
              <w:rPr>
                <w:rFonts w:cs="B Zar"/>
                <w:sz w:val="20"/>
                <w:szCs w:val="20"/>
                <w:rtl/>
              </w:rPr>
              <w:t>شبکه های اجتماعی</w:t>
            </w:r>
          </w:p>
        </w:tc>
        <w:tc>
          <w:tcPr>
            <w:tcW w:w="3160" w:type="dxa"/>
            <w:tcBorders>
              <w:top w:val="single" w:sz="4" w:space="0" w:color="auto"/>
              <w:left w:val="single" w:sz="4" w:space="0" w:color="auto"/>
              <w:bottom w:val="single" w:sz="4" w:space="0" w:color="auto"/>
              <w:right w:val="single" w:sz="4" w:space="0" w:color="auto"/>
            </w:tcBorders>
            <w:vAlign w:val="center"/>
          </w:tcPr>
          <w:p w14:paraId="1D3CC2CC" w14:textId="77777777" w:rsidR="00CD7803" w:rsidRPr="00497C2E" w:rsidRDefault="00CD7803" w:rsidP="00214977">
            <w:pPr>
              <w:pStyle w:val="Subtitle"/>
              <w:rPr>
                <w:rFonts w:cs="B Nazanin" w:hint="cs"/>
                <w:color w:val="000000"/>
                <w:sz w:val="20"/>
                <w:szCs w:val="20"/>
                <w:rtl/>
                <w:lang w:bidi="fa-IR"/>
              </w:rPr>
            </w:pPr>
            <w:r>
              <w:rPr>
                <w:rFonts w:cs="B Nazanin" w:hint="cs"/>
                <w:color w:val="000000"/>
                <w:sz w:val="20"/>
                <w:szCs w:val="20"/>
                <w:rtl/>
                <w:lang w:bidi="fa-IR"/>
              </w:rPr>
              <w:t>845</w:t>
            </w:r>
            <w:r w:rsidRPr="00497C2E">
              <w:rPr>
                <w:rFonts w:cs="B Nazanin" w:hint="cs"/>
                <w:color w:val="000000"/>
                <w:sz w:val="20"/>
                <w:szCs w:val="20"/>
                <w:rtl/>
                <w:lang w:bidi="fa-IR"/>
              </w:rPr>
              <w:t>/0</w:t>
            </w:r>
          </w:p>
        </w:tc>
      </w:tr>
    </w:tbl>
    <w:p w14:paraId="78269FB3" w14:textId="77777777" w:rsidR="00CD7803" w:rsidRPr="002C15D8" w:rsidRDefault="00CD7803" w:rsidP="00CD7803">
      <w:pPr>
        <w:ind w:right="142"/>
        <w:jc w:val="both"/>
        <w:rPr>
          <w:rFonts w:cs="B Nazanin" w:hint="cs"/>
          <w:b/>
          <w:bCs/>
          <w:color w:val="ED7D31"/>
          <w:sz w:val="26"/>
          <w:szCs w:val="26"/>
          <w:rtl/>
          <w:lang w:bidi="fa-IR"/>
        </w:rPr>
      </w:pPr>
      <w:r w:rsidRPr="002C15D8">
        <w:rPr>
          <w:rFonts w:cs="B Nazanin" w:hint="cs"/>
          <w:b/>
          <w:bCs/>
          <w:color w:val="ED7D31"/>
          <w:sz w:val="26"/>
          <w:szCs w:val="26"/>
          <w:rtl/>
        </w:rPr>
        <w:t>من</w:t>
      </w:r>
      <w:r w:rsidRPr="002C15D8">
        <w:rPr>
          <w:rFonts w:cs="B Nazanin" w:hint="cs"/>
          <w:b/>
          <w:bCs/>
          <w:color w:val="ED7D31"/>
          <w:sz w:val="26"/>
          <w:szCs w:val="26"/>
          <w:rtl/>
          <w:lang w:bidi="fa-IR"/>
        </w:rPr>
        <w:t>ا</w:t>
      </w:r>
      <w:r w:rsidRPr="002C15D8">
        <w:rPr>
          <w:rFonts w:cs="B Nazanin" w:hint="cs"/>
          <w:b/>
          <w:bCs/>
          <w:color w:val="ED7D31"/>
          <w:sz w:val="26"/>
          <w:szCs w:val="26"/>
          <w:rtl/>
        </w:rPr>
        <w:t>بع:</w:t>
      </w:r>
    </w:p>
    <w:p w14:paraId="7CC98584" w14:textId="77777777" w:rsidR="00CD7803" w:rsidRDefault="00CD7803" w:rsidP="00CD7803">
      <w:pPr>
        <w:spacing w:line="240" w:lineRule="atLeast"/>
        <w:ind w:left="720" w:right="142" w:hanging="720"/>
        <w:rPr>
          <w:rtl/>
        </w:rPr>
      </w:pPr>
      <w:r w:rsidRPr="002C15D8">
        <w:rPr>
          <w:rFonts w:cs="B Nazanin" w:hint="cs"/>
          <w:color w:val="000000"/>
          <w:sz w:val="26"/>
          <w:szCs w:val="26"/>
          <w:rtl/>
        </w:rPr>
        <w:t>سرمد، زهره، حجازی، الهه و عباس بازرگان</w:t>
      </w:r>
      <w:r>
        <w:rPr>
          <w:rFonts w:cs="B Nazanin" w:hint="cs"/>
          <w:color w:val="000000"/>
          <w:sz w:val="26"/>
          <w:szCs w:val="26"/>
          <w:rtl/>
        </w:rPr>
        <w:t>.</w:t>
      </w:r>
      <w:r w:rsidRPr="002C15D8">
        <w:rPr>
          <w:rFonts w:cs="B Nazanin" w:hint="cs"/>
          <w:color w:val="000000"/>
          <w:sz w:val="26"/>
          <w:szCs w:val="26"/>
          <w:rtl/>
        </w:rPr>
        <w:t xml:space="preserve"> (1390). </w:t>
      </w:r>
      <w:r w:rsidRPr="002C15D8">
        <w:rPr>
          <w:rFonts w:cs="B Nazanin" w:hint="cs"/>
          <w:b/>
          <w:bCs/>
          <w:i/>
          <w:iCs/>
          <w:color w:val="000000"/>
          <w:sz w:val="22"/>
          <w:szCs w:val="22"/>
          <w:rtl/>
        </w:rPr>
        <w:t>روش تحقیق در علوم رفتاری</w:t>
      </w:r>
      <w:r w:rsidRPr="002C15D8">
        <w:rPr>
          <w:rFonts w:cs="B Nazanin" w:hint="cs"/>
          <w:color w:val="000000"/>
          <w:sz w:val="26"/>
          <w:szCs w:val="26"/>
          <w:rtl/>
        </w:rPr>
        <w:t>، انتشارات آگاه.</w:t>
      </w:r>
      <w:r w:rsidRPr="003C2E88">
        <w:rPr>
          <w:rtl/>
        </w:rPr>
        <w:t xml:space="preserve"> </w:t>
      </w:r>
    </w:p>
    <w:p w14:paraId="5A1423F2" w14:textId="77777777" w:rsidR="00CD7803" w:rsidRDefault="00CD7803" w:rsidP="00CD7803">
      <w:pPr>
        <w:spacing w:line="240" w:lineRule="atLeast"/>
        <w:ind w:left="720" w:right="142" w:hanging="720"/>
        <w:jc w:val="both"/>
        <w:rPr>
          <w:rFonts w:cs="B Nazanin"/>
          <w:color w:val="000000"/>
          <w:sz w:val="26"/>
          <w:szCs w:val="26"/>
          <w:rtl/>
        </w:rPr>
      </w:pPr>
      <w:r>
        <w:rPr>
          <w:rFonts w:cs="B Nazanin" w:hint="cs"/>
          <w:color w:val="000000"/>
          <w:sz w:val="26"/>
          <w:szCs w:val="26"/>
          <w:rtl/>
        </w:rPr>
        <w:t xml:space="preserve">فتوحی، فرشته. (1398). </w:t>
      </w:r>
      <w:r w:rsidRPr="00C0157D">
        <w:rPr>
          <w:rFonts w:cs="B Nazanin"/>
          <w:b/>
          <w:bCs/>
          <w:i/>
          <w:iCs/>
          <w:color w:val="000000"/>
          <w:rtl/>
        </w:rPr>
        <w:t>بررسي تاثير مديريت منابع انساني بر رفتار صميمي</w:t>
      </w:r>
      <w:r>
        <w:rPr>
          <w:rFonts w:cs="B Nazanin" w:hint="cs"/>
          <w:b/>
          <w:bCs/>
          <w:i/>
          <w:iCs/>
          <w:color w:val="000000"/>
          <w:rtl/>
        </w:rPr>
        <w:t xml:space="preserve"> </w:t>
      </w:r>
      <w:r w:rsidRPr="00C0157D">
        <w:rPr>
          <w:rFonts w:cs="B Nazanin"/>
          <w:b/>
          <w:bCs/>
          <w:i/>
          <w:iCs/>
          <w:color w:val="000000"/>
          <w:rtl/>
        </w:rPr>
        <w:t>پرسنل،عملکرد و وفاداري مشتريان با توجه به نقش ميانجي</w:t>
      </w:r>
      <w:r>
        <w:rPr>
          <w:rFonts w:cs="B Nazanin" w:hint="cs"/>
          <w:b/>
          <w:bCs/>
          <w:i/>
          <w:iCs/>
          <w:color w:val="000000"/>
          <w:rtl/>
        </w:rPr>
        <w:t xml:space="preserve"> </w:t>
      </w:r>
      <w:r w:rsidRPr="00C0157D">
        <w:rPr>
          <w:rFonts w:cs="B Nazanin"/>
          <w:b/>
          <w:bCs/>
          <w:i/>
          <w:iCs/>
          <w:color w:val="000000"/>
          <w:rtl/>
        </w:rPr>
        <w:t>شبکه هاي اجتماعي در هتل پارلا</w:t>
      </w:r>
      <w:r>
        <w:rPr>
          <w:rFonts w:cs="B Nazanin" w:hint="cs"/>
          <w:color w:val="000000"/>
          <w:sz w:val="26"/>
          <w:szCs w:val="26"/>
          <w:rtl/>
        </w:rPr>
        <w:t xml:space="preserve">، </w:t>
      </w:r>
      <w:r w:rsidRPr="00527CC4">
        <w:rPr>
          <w:rFonts w:cs="B Nazanin"/>
          <w:color w:val="000000"/>
          <w:sz w:val="26"/>
          <w:szCs w:val="26"/>
          <w:rtl/>
        </w:rPr>
        <w:t xml:space="preserve">پايان نامه براي دريافت مدرک </w:t>
      </w:r>
      <w:r w:rsidRPr="00527CC4">
        <w:rPr>
          <w:rFonts w:cs="B Nazanin"/>
          <w:color w:val="000000"/>
          <w:sz w:val="26"/>
          <w:szCs w:val="26"/>
          <w:rtl/>
        </w:rPr>
        <w:lastRenderedPageBreak/>
        <w:t>کارشناسي ارشد، رشته مديريت کسب وکار، گرايش منابع انساني</w:t>
      </w:r>
      <w:r>
        <w:rPr>
          <w:rFonts w:cs="B Nazanin" w:hint="cs"/>
          <w:color w:val="000000"/>
          <w:sz w:val="26"/>
          <w:szCs w:val="26"/>
          <w:rtl/>
        </w:rPr>
        <w:t xml:space="preserve">، </w:t>
      </w:r>
      <w:r w:rsidRPr="00527CC4">
        <w:rPr>
          <w:rFonts w:cs="B Nazanin"/>
          <w:color w:val="000000"/>
          <w:sz w:val="26"/>
          <w:szCs w:val="26"/>
          <w:rtl/>
        </w:rPr>
        <w:t>دانشکده مديريت،اقتصاد و حسابداري، دانشگاه پيام نور مرکز، تهران غرب</w:t>
      </w:r>
      <w:r>
        <w:rPr>
          <w:rFonts w:cs="B Nazanin" w:hint="cs"/>
          <w:color w:val="000000"/>
          <w:sz w:val="26"/>
          <w:szCs w:val="26"/>
          <w:rtl/>
        </w:rPr>
        <w:t>.</w:t>
      </w:r>
    </w:p>
    <w:p w14:paraId="24F20222" w14:textId="77777777" w:rsidR="00B23278" w:rsidRPr="00276F65" w:rsidRDefault="00B23278" w:rsidP="00640AE2">
      <w:pPr>
        <w:rPr>
          <w:rFonts w:cs="B Lotus"/>
          <w:b/>
          <w:bCs/>
        </w:rPr>
      </w:pPr>
    </w:p>
    <w:sectPr w:rsidR="00B23278" w:rsidRPr="00276F65" w:rsidSect="004E5A6C">
      <w:headerReference w:type="even" r:id="rId9"/>
      <w:headerReference w:type="default" r:id="rId10"/>
      <w:footerReference w:type="even" r:id="rId11"/>
      <w:footerReference w:type="default" r:id="rId12"/>
      <w:headerReference w:type="first" r:id="rId13"/>
      <w:footerReference w:type="first" r:id="rId14"/>
      <w:pgSz w:w="11906" w:h="16838"/>
      <w:pgMar w:top="1440" w:right="1646" w:bottom="1440" w:left="1440" w:header="810"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7853B" w14:textId="77777777" w:rsidR="00217AE5" w:rsidRDefault="00217AE5" w:rsidP="00B23278">
      <w:r>
        <w:separator/>
      </w:r>
    </w:p>
  </w:endnote>
  <w:endnote w:type="continuationSeparator" w:id="0">
    <w:p w14:paraId="0D7B74D1" w14:textId="77777777" w:rsidR="00217AE5" w:rsidRDefault="00217AE5" w:rsidP="00B2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Lotus">
    <w:altName w:val="Arial"/>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altName w:val="Arial"/>
    <w:panose1 w:val="00000400000000000000"/>
    <w:charset w:val="B2"/>
    <w:family w:val="auto"/>
    <w:pitch w:val="variable"/>
    <w:sig w:usb0="00002001" w:usb1="80000000" w:usb2="00000008" w:usb3="00000000" w:csb0="00000040" w:csb1="00000000"/>
  </w:font>
  <w:font w:name="B Zar">
    <w:altName w:val="Arial"/>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MitraBold">
    <w:altName w:val="Times New Roman"/>
    <w:panose1 w:val="00000000000000000000"/>
    <w:charset w:val="B2"/>
    <w:family w:val="auto"/>
    <w:notTrueType/>
    <w:pitch w:val="default"/>
    <w:sig w:usb0="00002001" w:usb1="00000000" w:usb2="00000000" w:usb3="00000000" w:csb0="00000040" w:csb1="00000000"/>
  </w:font>
  <w:font w:name="AGA Cordoba Regular">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5C31" w14:textId="77777777" w:rsidR="00BB4C9D" w:rsidRDefault="00BD4556" w:rsidP="00F8016B">
    <w:pPr>
      <w:pStyle w:val="Footer"/>
      <w:framePr w:wrap="around" w:vAnchor="text" w:hAnchor="text" w:xAlign="center" w:y="1"/>
      <w:rPr>
        <w:rStyle w:val="PageNumber"/>
      </w:rPr>
    </w:pPr>
    <w:r>
      <w:rPr>
        <w:rStyle w:val="PageNumber"/>
        <w:rtl/>
      </w:rPr>
      <w:fldChar w:fldCharType="begin"/>
    </w:r>
    <w:r>
      <w:rPr>
        <w:rStyle w:val="PageNumber"/>
      </w:rPr>
      <w:instrText>PAGE</w:instrText>
    </w:r>
    <w:r>
      <w:rPr>
        <w:rStyle w:val="PageNumber"/>
        <w:rtl/>
      </w:rPr>
      <w:instrText xml:space="preserve">  </w:instrText>
    </w:r>
    <w:r>
      <w:rPr>
        <w:rStyle w:val="PageNumber"/>
        <w:rtl/>
      </w:rPr>
      <w:fldChar w:fldCharType="end"/>
    </w:r>
  </w:p>
  <w:p w14:paraId="51C384B0" w14:textId="77777777" w:rsidR="00BB4C9D" w:rsidRDefault="00217A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A90C" w14:textId="77777777" w:rsidR="00B23278" w:rsidRPr="00D25615" w:rsidRDefault="00B23278" w:rsidP="00B23278">
    <w:pPr>
      <w:spacing w:after="120"/>
      <w:jc w:val="right"/>
      <w:rPr>
        <w:rFonts w:ascii="Calibri" w:eastAsia="Calibri" w:hAnsi="Calibri" w:cs="AGA Cordoba Regular"/>
      </w:rPr>
    </w:pPr>
    <w:r>
      <w:rPr>
        <w:rFonts w:ascii="Calibri" w:eastAsia="Calibri" w:hAnsi="Calibri" w:cs="Arial"/>
      </w:rPr>
      <w:t>Site:</w:t>
    </w:r>
    <w:r w:rsidRPr="00B23278">
      <w:t xml:space="preserve"> </w:t>
    </w:r>
    <w:r w:rsidRPr="00B23278">
      <w:rPr>
        <w:rFonts w:ascii="Calibri" w:eastAsia="Calibri" w:hAnsi="Calibri" w:cs="Arial"/>
      </w:rPr>
      <w:t>http://bonyanpazhoh.ir</w:t>
    </w:r>
  </w:p>
  <w:p w14:paraId="160F1C49" w14:textId="77777777" w:rsidR="00B23278" w:rsidRPr="00D25615" w:rsidRDefault="00B23278" w:rsidP="00B23278">
    <w:pPr>
      <w:spacing w:after="120"/>
      <w:jc w:val="right"/>
      <w:rPr>
        <w:rFonts w:ascii="Calibri" w:eastAsia="Calibri" w:hAnsi="Calibri" w:cs="AGA Cordoba Regular"/>
      </w:rPr>
    </w:pPr>
    <w:r>
      <w:rPr>
        <w:rFonts w:ascii="Calibri" w:eastAsia="Calibri" w:hAnsi="Calibri" w:cs="AGA Cordoba Regular"/>
      </w:rPr>
      <w:t>Email:</w:t>
    </w:r>
    <w:r w:rsidRPr="00B23278">
      <w:rPr>
        <w:rFonts w:ascii="Arial" w:hAnsi="Arial" w:cs="Arial"/>
        <w:sz w:val="21"/>
        <w:szCs w:val="21"/>
        <w:shd w:val="clear" w:color="auto" w:fill="FFFFFF"/>
      </w:rPr>
      <w:t xml:space="preserve"> </w:t>
    </w:r>
    <w:r>
      <w:rPr>
        <w:rFonts w:ascii="Arial" w:hAnsi="Arial" w:cs="Arial"/>
        <w:sz w:val="21"/>
        <w:szCs w:val="21"/>
        <w:shd w:val="clear" w:color="auto" w:fill="FFFFFF"/>
      </w:rPr>
      <w:t>bonyanpazhoh3@gmail.com</w:t>
    </w:r>
  </w:p>
  <w:p w14:paraId="5CBCD7B6" w14:textId="77777777" w:rsidR="00BB4C9D" w:rsidRDefault="00217AE5" w:rsidP="001A71C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05DE3" w14:textId="77777777" w:rsidR="00BB4C9D" w:rsidRPr="00D25615" w:rsidRDefault="00B23278" w:rsidP="00B23278">
    <w:pPr>
      <w:spacing w:after="120"/>
      <w:jc w:val="right"/>
      <w:rPr>
        <w:rFonts w:ascii="Calibri" w:eastAsia="Calibri" w:hAnsi="Calibri" w:cs="AGA Cordoba Regular"/>
      </w:rPr>
    </w:pPr>
    <w:r>
      <w:rPr>
        <w:rFonts w:ascii="Calibri" w:eastAsia="Calibri" w:hAnsi="Calibri" w:cs="Arial"/>
      </w:rPr>
      <w:t>Site:</w:t>
    </w:r>
    <w:r w:rsidRPr="00B23278">
      <w:t xml:space="preserve"> </w:t>
    </w:r>
    <w:r w:rsidRPr="00B23278">
      <w:rPr>
        <w:rFonts w:ascii="Calibri" w:eastAsia="Calibri" w:hAnsi="Calibri" w:cs="Arial"/>
      </w:rPr>
      <w:t>http://bonyanpazhoh.ir</w:t>
    </w:r>
  </w:p>
  <w:p w14:paraId="205EB372" w14:textId="77777777" w:rsidR="00BB4C9D" w:rsidRPr="00D25615" w:rsidRDefault="00B23278" w:rsidP="00B23278">
    <w:pPr>
      <w:spacing w:after="120"/>
      <w:jc w:val="right"/>
      <w:rPr>
        <w:rFonts w:ascii="Calibri" w:eastAsia="Calibri" w:hAnsi="Calibri" w:cs="AGA Cordoba Regular"/>
      </w:rPr>
    </w:pPr>
    <w:r>
      <w:rPr>
        <w:rFonts w:ascii="Calibri" w:eastAsia="Calibri" w:hAnsi="Calibri" w:cs="AGA Cordoba Regular"/>
      </w:rPr>
      <w:t>Email:</w:t>
    </w:r>
    <w:r w:rsidRPr="00B23278">
      <w:rPr>
        <w:rFonts w:ascii="Arial" w:hAnsi="Arial" w:cs="Arial"/>
        <w:sz w:val="21"/>
        <w:szCs w:val="21"/>
        <w:shd w:val="clear" w:color="auto" w:fill="FFFFFF"/>
      </w:rPr>
      <w:t xml:space="preserve"> </w:t>
    </w:r>
    <w:r>
      <w:rPr>
        <w:rFonts w:ascii="Arial" w:hAnsi="Arial" w:cs="Arial"/>
        <w:sz w:val="21"/>
        <w:szCs w:val="21"/>
        <w:shd w:val="clear" w:color="auto" w:fill="FFFFFF"/>
      </w:rPr>
      <w:t>bonyanpazhoh3@gmail.com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1DF58" w14:textId="77777777" w:rsidR="00217AE5" w:rsidRDefault="00217AE5" w:rsidP="00B23278">
      <w:r>
        <w:separator/>
      </w:r>
    </w:p>
  </w:footnote>
  <w:footnote w:type="continuationSeparator" w:id="0">
    <w:p w14:paraId="2C0F277E" w14:textId="77777777" w:rsidR="00217AE5" w:rsidRDefault="00217AE5" w:rsidP="00B23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D8DC" w14:textId="77777777" w:rsidR="00BB4C9D" w:rsidRDefault="00217AE5">
    <w:pPr>
      <w:pStyle w:val="Header"/>
    </w:pPr>
    <w:r>
      <w:rPr>
        <w:noProof/>
      </w:rPr>
      <w:pict w14:anchorId="0E5031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5173" o:spid="_x0000_s1026" type="#_x0000_t136" style="position:absolute;left:0;text-align:left;margin-left:0;margin-top:0;width:269.25pt;height:45.75pt;rotation:315;z-index:-251656192;mso-position-horizontal:center;mso-position-horizontal-relative:margin;mso-position-vertical:center;mso-position-vertical-relative:margin" o:allowincell="f" fillcolor="#161616 [334]" stroked="f">
          <v:fill opacity=".5"/>
          <v:textpath style="font-family:&quot;Times New Roman&quot;;font-size:40pt" string="bonyanpazhoh.i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34D13" w14:textId="77777777" w:rsidR="00BB4C9D" w:rsidRDefault="00217AE5">
    <w:pPr>
      <w:pStyle w:val="Header"/>
    </w:pPr>
    <w:r>
      <w:rPr>
        <w:noProof/>
      </w:rPr>
      <w:pict w14:anchorId="357671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5174" o:spid="_x0000_s1027" type="#_x0000_t136" style="position:absolute;left:0;text-align:left;margin-left:0;margin-top:0;width:269.25pt;height:45.75pt;rotation:315;z-index:-251655168;mso-position-horizontal:center;mso-position-horizontal-relative:margin;mso-position-vertical:center;mso-position-vertical-relative:margin" o:allowincell="f" fillcolor="#161616 [334]" stroked="f">
          <v:fill opacity=".5"/>
          <v:textpath style="font-family:&quot;Times New Roman&quot;;font-size:40pt" string="bonyanpazhoh.i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B9D4" w14:textId="77777777" w:rsidR="00BB4C9D" w:rsidRDefault="00217AE5">
    <w:pPr>
      <w:pStyle w:val="Header"/>
    </w:pPr>
    <w:r>
      <w:rPr>
        <w:noProof/>
      </w:rPr>
      <w:pict w14:anchorId="1BDAE0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5172" o:spid="_x0000_s1025" type="#_x0000_t136" style="position:absolute;left:0;text-align:left;margin-left:0;margin-top:0;width:269.25pt;height:45.75pt;rotation:315;z-index:-251657216;mso-position-horizontal:center;mso-position-horizontal-relative:margin;mso-position-vertical:center;mso-position-vertical-relative:margin" o:allowincell="f" fillcolor="#161616 [334]" stroked="f">
          <v:fill opacity=".5"/>
          <v:textpath style="font-family:&quot;Times New Roman&quot;;font-size:40pt" string="bonyanpazhoh.i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03835"/>
    <w:multiLevelType w:val="hybridMultilevel"/>
    <w:tmpl w:val="C838A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2856D1"/>
    <w:multiLevelType w:val="hybridMultilevel"/>
    <w:tmpl w:val="382E9E94"/>
    <w:lvl w:ilvl="0" w:tplc="D83AB974">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E09A2"/>
    <w:multiLevelType w:val="hybridMultilevel"/>
    <w:tmpl w:val="ABD2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96127"/>
    <w:multiLevelType w:val="hybridMultilevel"/>
    <w:tmpl w:val="D318D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193A5A"/>
    <w:multiLevelType w:val="hybridMultilevel"/>
    <w:tmpl w:val="879AC966"/>
    <w:lvl w:ilvl="0" w:tplc="EE141C9A">
      <w:numFmt w:val="bullet"/>
      <w:lvlText w:val="-"/>
      <w:lvlJc w:val="left"/>
      <w:pPr>
        <w:ind w:left="720" w:hanging="360"/>
      </w:pPr>
      <w:rPr>
        <w:rFonts w:ascii="Times New Roman" w:eastAsia="Times New Roman" w:hAnsi="Times New Roman" w:cs="B Nazani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3F51DEC"/>
    <w:multiLevelType w:val="hybridMultilevel"/>
    <w:tmpl w:val="654A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787B5C"/>
    <w:multiLevelType w:val="hybridMultilevel"/>
    <w:tmpl w:val="C54E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6D30BC"/>
    <w:multiLevelType w:val="hybridMultilevel"/>
    <w:tmpl w:val="6C1A9080"/>
    <w:lvl w:ilvl="0" w:tplc="EB269B9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2F388A"/>
    <w:multiLevelType w:val="hybridMultilevel"/>
    <w:tmpl w:val="540CB6CA"/>
    <w:lvl w:ilvl="0" w:tplc="EF0E8FF4">
      <w:start w:val="1"/>
      <w:numFmt w:val="upperLetter"/>
      <w:lvlText w:val="%1."/>
      <w:lvlJc w:val="left"/>
      <w:pPr>
        <w:ind w:left="720" w:hanging="360"/>
      </w:pPr>
      <w:rPr>
        <w:rFonts w:ascii="Calibri" w:eastAsia="Calibri" w:hAnsi="Calibri" w:cs="B Z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3"/>
  </w:num>
  <w:num w:numId="5">
    <w:abstractNumId w:val="0"/>
  </w:num>
  <w:num w:numId="6">
    <w:abstractNumId w:val="8"/>
  </w:num>
  <w:num w:numId="7">
    <w:abstractNumId w:val="7"/>
  </w:num>
  <w:num w:numId="8">
    <w:abstractNumId w:val="1"/>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C79"/>
    <w:rsid w:val="000B69EF"/>
    <w:rsid w:val="000E34A3"/>
    <w:rsid w:val="001A4D87"/>
    <w:rsid w:val="001B5892"/>
    <w:rsid w:val="001D1771"/>
    <w:rsid w:val="001D1E50"/>
    <w:rsid w:val="00217AE5"/>
    <w:rsid w:val="00237A3F"/>
    <w:rsid w:val="00247AEB"/>
    <w:rsid w:val="00276F65"/>
    <w:rsid w:val="00296508"/>
    <w:rsid w:val="002C2B1C"/>
    <w:rsid w:val="00315347"/>
    <w:rsid w:val="003B58AA"/>
    <w:rsid w:val="00450A5F"/>
    <w:rsid w:val="00511A75"/>
    <w:rsid w:val="005A1290"/>
    <w:rsid w:val="005D42E7"/>
    <w:rsid w:val="005E49BC"/>
    <w:rsid w:val="006217AA"/>
    <w:rsid w:val="00640AE2"/>
    <w:rsid w:val="006770A1"/>
    <w:rsid w:val="006F04FD"/>
    <w:rsid w:val="007060E1"/>
    <w:rsid w:val="00750A85"/>
    <w:rsid w:val="0076682C"/>
    <w:rsid w:val="007743F1"/>
    <w:rsid w:val="00795006"/>
    <w:rsid w:val="008002BF"/>
    <w:rsid w:val="008A4952"/>
    <w:rsid w:val="008C4BD1"/>
    <w:rsid w:val="008D4C77"/>
    <w:rsid w:val="00A11774"/>
    <w:rsid w:val="00A73977"/>
    <w:rsid w:val="00AB1D13"/>
    <w:rsid w:val="00AC41C1"/>
    <w:rsid w:val="00AF08A8"/>
    <w:rsid w:val="00B1433C"/>
    <w:rsid w:val="00B229D9"/>
    <w:rsid w:val="00B23278"/>
    <w:rsid w:val="00BC314F"/>
    <w:rsid w:val="00BD4556"/>
    <w:rsid w:val="00C15E56"/>
    <w:rsid w:val="00CD7803"/>
    <w:rsid w:val="00D10C79"/>
    <w:rsid w:val="00D35918"/>
    <w:rsid w:val="00D55140"/>
    <w:rsid w:val="00D60DAA"/>
    <w:rsid w:val="00D61753"/>
    <w:rsid w:val="00E17E06"/>
    <w:rsid w:val="00E752C1"/>
    <w:rsid w:val="00EC29D1"/>
    <w:rsid w:val="00EE17E5"/>
    <w:rsid w:val="00EF7A86"/>
    <w:rsid w:val="00F56EA0"/>
    <w:rsid w:val="00FF1B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13DB7"/>
  <w15:chartTrackingRefBased/>
  <w15:docId w15:val="{8C4BF3F9-429E-4BA0-97EE-D50C1A25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278"/>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C4BD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7397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D10C79"/>
    <w:pPr>
      <w:jc w:val="center"/>
    </w:pPr>
    <w:rPr>
      <w:rFonts w:cs="B Zar"/>
      <w:sz w:val="28"/>
      <w:szCs w:val="28"/>
    </w:rPr>
  </w:style>
  <w:style w:type="character" w:customStyle="1" w:styleId="SubtitleChar">
    <w:name w:val="Subtitle Char"/>
    <w:basedOn w:val="DefaultParagraphFont"/>
    <w:link w:val="Subtitle"/>
    <w:rsid w:val="00D10C79"/>
    <w:rPr>
      <w:rFonts w:ascii="Times New Roman" w:eastAsia="Times New Roman" w:hAnsi="Times New Roman" w:cs="B Zar"/>
      <w:sz w:val="28"/>
      <w:szCs w:val="28"/>
    </w:rPr>
  </w:style>
  <w:style w:type="character" w:customStyle="1" w:styleId="Heading1Char">
    <w:name w:val="Heading 1 Char"/>
    <w:basedOn w:val="DefaultParagraphFont"/>
    <w:link w:val="Heading1"/>
    <w:uiPriority w:val="9"/>
    <w:rsid w:val="008C4BD1"/>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rsid w:val="00B23278"/>
    <w:pPr>
      <w:tabs>
        <w:tab w:val="center" w:pos="4153"/>
        <w:tab w:val="right" w:pos="8306"/>
      </w:tabs>
    </w:pPr>
    <w:rPr>
      <w:lang w:val="x-none" w:eastAsia="x-none" w:bidi="fa-IR"/>
    </w:rPr>
  </w:style>
  <w:style w:type="character" w:customStyle="1" w:styleId="HeaderChar">
    <w:name w:val="Header Char"/>
    <w:basedOn w:val="DefaultParagraphFont"/>
    <w:link w:val="Header"/>
    <w:uiPriority w:val="99"/>
    <w:rsid w:val="00B23278"/>
    <w:rPr>
      <w:rFonts w:ascii="Times New Roman" w:eastAsia="Times New Roman" w:hAnsi="Times New Roman" w:cs="Times New Roman"/>
      <w:sz w:val="24"/>
      <w:szCs w:val="24"/>
      <w:lang w:val="x-none" w:eastAsia="x-none" w:bidi="fa-IR"/>
    </w:rPr>
  </w:style>
  <w:style w:type="paragraph" w:styleId="Footer">
    <w:name w:val="footer"/>
    <w:basedOn w:val="Normal"/>
    <w:link w:val="FooterChar"/>
    <w:uiPriority w:val="99"/>
    <w:rsid w:val="00B23278"/>
    <w:pPr>
      <w:tabs>
        <w:tab w:val="center" w:pos="4153"/>
        <w:tab w:val="right" w:pos="8306"/>
      </w:tabs>
    </w:pPr>
    <w:rPr>
      <w:lang w:val="x-none" w:eastAsia="x-none" w:bidi="fa-IR"/>
    </w:rPr>
  </w:style>
  <w:style w:type="character" w:customStyle="1" w:styleId="FooterChar">
    <w:name w:val="Footer Char"/>
    <w:basedOn w:val="DefaultParagraphFont"/>
    <w:link w:val="Footer"/>
    <w:uiPriority w:val="99"/>
    <w:rsid w:val="00B23278"/>
    <w:rPr>
      <w:rFonts w:ascii="Times New Roman" w:eastAsia="Times New Roman" w:hAnsi="Times New Roman" w:cs="Times New Roman"/>
      <w:sz w:val="24"/>
      <w:szCs w:val="24"/>
      <w:lang w:val="x-none" w:eastAsia="x-none" w:bidi="fa-IR"/>
    </w:rPr>
  </w:style>
  <w:style w:type="character" w:styleId="PageNumber">
    <w:name w:val="page number"/>
    <w:basedOn w:val="DefaultParagraphFont"/>
    <w:rsid w:val="00B23278"/>
  </w:style>
  <w:style w:type="paragraph" w:styleId="NormalWeb">
    <w:name w:val="Normal (Web)"/>
    <w:basedOn w:val="Normal"/>
    <w:uiPriority w:val="99"/>
    <w:unhideWhenUsed/>
    <w:rsid w:val="005A1290"/>
    <w:pPr>
      <w:bidi w:val="0"/>
      <w:spacing w:before="100" w:beforeAutospacing="1" w:after="100" w:afterAutospacing="1"/>
    </w:pPr>
  </w:style>
  <w:style w:type="character" w:styleId="Strong">
    <w:name w:val="Strong"/>
    <w:basedOn w:val="DefaultParagraphFont"/>
    <w:uiPriority w:val="22"/>
    <w:qFormat/>
    <w:rsid w:val="005A1290"/>
    <w:rPr>
      <w:b/>
      <w:bCs/>
    </w:rPr>
  </w:style>
  <w:style w:type="table" w:styleId="TableGridLight">
    <w:name w:val="Grid Table Light"/>
    <w:basedOn w:val="TableNormal"/>
    <w:uiPriority w:val="40"/>
    <w:rsid w:val="005A12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aliases w:val=" Char,Char,Footnote Text Char Char Char Char,Footnote Text1 Char,Footnote Text2,Footnote Text Char Char Char Char1,پاورقي,Footnote Text Char Char Char,Footnote Text Char Char"/>
    <w:basedOn w:val="Normal"/>
    <w:link w:val="FootnoteTextChar"/>
    <w:uiPriority w:val="99"/>
    <w:rsid w:val="00750A85"/>
    <w:rPr>
      <w:sz w:val="20"/>
      <w:szCs w:val="20"/>
    </w:rPr>
  </w:style>
  <w:style w:type="character" w:customStyle="1" w:styleId="FootnoteTextChar">
    <w:name w:val="Footnote Text Char"/>
    <w:aliases w:val=" Char Char,Char Char,Footnote Text Char Char Char Char Char,Footnote Text1 Char Char,Footnote Text2 Char,Footnote Text Char Char Char Char1 Char,پاورقي Char,Footnote Text Char Char Char Char2,Footnote Text Char Char Char1"/>
    <w:basedOn w:val="DefaultParagraphFont"/>
    <w:link w:val="FootnoteText"/>
    <w:uiPriority w:val="99"/>
    <w:rsid w:val="00750A85"/>
    <w:rPr>
      <w:rFonts w:ascii="Times New Roman" w:eastAsia="Times New Roman" w:hAnsi="Times New Roman" w:cs="Times New Roman"/>
      <w:sz w:val="20"/>
      <w:szCs w:val="20"/>
    </w:rPr>
  </w:style>
  <w:style w:type="paragraph" w:styleId="ListParagraph">
    <w:name w:val="List Paragraph"/>
    <w:basedOn w:val="Normal"/>
    <w:uiPriority w:val="34"/>
    <w:qFormat/>
    <w:rsid w:val="00750A85"/>
    <w:pPr>
      <w:ind w:left="720"/>
      <w:contextualSpacing/>
    </w:pPr>
  </w:style>
  <w:style w:type="character" w:customStyle="1" w:styleId="Heading3Char">
    <w:name w:val="Heading 3 Char"/>
    <w:basedOn w:val="DefaultParagraphFont"/>
    <w:link w:val="Heading3"/>
    <w:uiPriority w:val="9"/>
    <w:semiHidden/>
    <w:rsid w:val="00A73977"/>
    <w:rPr>
      <w:rFonts w:asciiTheme="majorHAnsi" w:eastAsiaTheme="majorEastAsia" w:hAnsiTheme="majorHAnsi" w:cstheme="majorBidi"/>
      <w:color w:val="1F4D78" w:themeColor="accent1" w:themeShade="7F"/>
      <w:sz w:val="24"/>
      <w:szCs w:val="24"/>
    </w:rPr>
  </w:style>
  <w:style w:type="character" w:styleId="FootnoteReference">
    <w:name w:val="footnote reference"/>
    <w:aliases w:val="heading1,Footnote"/>
    <w:uiPriority w:val="99"/>
    <w:unhideWhenUsed/>
    <w:rsid w:val="00511A75"/>
    <w:rPr>
      <w:vertAlign w:val="superscript"/>
    </w:rPr>
  </w:style>
  <w:style w:type="character" w:styleId="Hyperlink">
    <w:name w:val="Hyperlink"/>
    <w:uiPriority w:val="99"/>
    <w:unhideWhenUsed/>
    <w:rsid w:val="00D55140"/>
    <w:rPr>
      <w:color w:val="0563C1"/>
      <w:u w:val="single"/>
    </w:rPr>
  </w:style>
  <w:style w:type="character" w:customStyle="1" w:styleId="gmw">
    <w:name w:val="gmw_"/>
    <w:rsid w:val="008A4952"/>
  </w:style>
  <w:style w:type="character" w:customStyle="1" w:styleId="gm">
    <w:name w:val="gm_"/>
    <w:rsid w:val="008A4952"/>
  </w:style>
  <w:style w:type="character" w:styleId="Emphasis">
    <w:name w:val="Emphasis"/>
    <w:basedOn w:val="DefaultParagraphFont"/>
    <w:uiPriority w:val="20"/>
    <w:qFormat/>
    <w:rsid w:val="008A49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427325">
      <w:bodyDiv w:val="1"/>
      <w:marLeft w:val="0"/>
      <w:marRight w:val="0"/>
      <w:marTop w:val="0"/>
      <w:marBottom w:val="0"/>
      <w:divBdr>
        <w:top w:val="none" w:sz="0" w:space="0" w:color="auto"/>
        <w:left w:val="none" w:sz="0" w:space="0" w:color="auto"/>
        <w:bottom w:val="none" w:sz="0" w:space="0" w:color="auto"/>
        <w:right w:val="none" w:sz="0" w:space="0" w:color="auto"/>
      </w:divBdr>
    </w:div>
    <w:div w:id="717243408">
      <w:bodyDiv w:val="1"/>
      <w:marLeft w:val="0"/>
      <w:marRight w:val="0"/>
      <w:marTop w:val="0"/>
      <w:marBottom w:val="0"/>
      <w:divBdr>
        <w:top w:val="none" w:sz="0" w:space="0" w:color="auto"/>
        <w:left w:val="none" w:sz="0" w:space="0" w:color="auto"/>
        <w:bottom w:val="none" w:sz="0" w:space="0" w:color="auto"/>
        <w:right w:val="none" w:sz="0" w:space="0" w:color="auto"/>
      </w:divBdr>
    </w:div>
    <w:div w:id="101981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81EF82B-85B9-4ABA-A7BB-0E1B18933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i-tech</dc:creator>
  <cp:keywords/>
  <dc:description/>
  <cp:lastModifiedBy>Windows</cp:lastModifiedBy>
  <cp:revision>3</cp:revision>
  <dcterms:created xsi:type="dcterms:W3CDTF">2022-06-15T08:06:00Z</dcterms:created>
  <dcterms:modified xsi:type="dcterms:W3CDTF">2022-06-15T08:18:00Z</dcterms:modified>
</cp:coreProperties>
</file>